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367EB" w:rsidP="009D3D9C">
            <w:pPr>
              <w:rPr>
                <w:b w:val="0"/>
                <w:lang w:val="en-GB"/>
              </w:rPr>
            </w:pPr>
            <w:r>
              <w:rPr>
                <w:bCs w:val="0"/>
                <w:noProof/>
                <w:lang w:eastAsia="en-US"/>
              </w:rPr>
              <w:drawing>
                <wp:anchor distT="0" distB="0" distL="114300" distR="114300" simplePos="0" relativeHeight="25165260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5363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E95EAC" w:rsidRPr="00472C12" w:rsidTr="00936B15">
        <w:trPr>
          <w:trHeight w:val="75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E95EAC" w:rsidRPr="00702134" w:rsidRDefault="00B367EB" w:rsidP="009A4965">
            <w:pPr>
              <w:rPr>
                <w:b w:val="0"/>
                <w:bCs w:val="0"/>
                <w:lang w:val="en-GB"/>
              </w:rPr>
            </w:pPr>
            <w:r>
              <w:rPr>
                <w:b w:val="0"/>
                <w:bCs w:val="0"/>
                <w:lang w:val="en-GB"/>
              </w:rPr>
              <w:t>SPA THERAPY</w:t>
            </w:r>
          </w:p>
          <w:p w:rsidR="00E95EAC" w:rsidRPr="00936B15" w:rsidRDefault="00E95EAC" w:rsidP="009A4965">
            <w:pPr>
              <w:rPr>
                <w:b w:val="0"/>
                <w:bCs w:val="0"/>
                <w:lang w:val="en-GB"/>
              </w:rPr>
            </w:pPr>
            <w:r w:rsidRPr="00702134">
              <w:rPr>
                <w:b w:val="0"/>
                <w:bCs w:val="0"/>
                <w:lang w:val="en-GB"/>
              </w:rPr>
              <w:t>(</w:t>
            </w:r>
            <w:r w:rsidR="00B367EB">
              <w:rPr>
                <w:b w:val="0"/>
                <w:bCs w:val="0"/>
                <w:lang w:val="en-GB"/>
              </w:rPr>
              <w:t>MP-061-3:2012</w:t>
            </w:r>
            <w:r w:rsidRPr="00702134">
              <w:rPr>
                <w:b w:val="0"/>
                <w:bCs w:val="0"/>
                <w:lang w:val="en-GB"/>
              </w:rPr>
              <w:t>)</w:t>
            </w:r>
          </w:p>
        </w:tc>
      </w:tr>
      <w:tr w:rsidR="00E95EAC" w:rsidRPr="00472C12">
        <w:trPr>
          <w:trHeight w:val="575"/>
        </w:trPr>
        <w:tc>
          <w:tcPr>
            <w:tcW w:w="1868" w:type="dxa"/>
            <w:shd w:val="clear" w:color="auto" w:fill="D9D9D9"/>
          </w:tcPr>
          <w:p w:rsidR="00E95EAC" w:rsidRPr="00702134" w:rsidRDefault="00E95EAC" w:rsidP="009A4965">
            <w:pPr>
              <w:rPr>
                <w:lang w:val="en-GB"/>
              </w:rPr>
            </w:pPr>
            <w:r w:rsidRPr="00702134">
              <w:rPr>
                <w:lang w:val="en-GB"/>
              </w:rPr>
              <w:t>Competency Unit Title</w:t>
            </w:r>
          </w:p>
          <w:p w:rsidR="00E95EAC" w:rsidRPr="00702134" w:rsidRDefault="00E95EAC" w:rsidP="009A4965">
            <w:pPr>
              <w:rPr>
                <w:b w:val="0"/>
                <w:lang w:val="en-GB"/>
              </w:rPr>
            </w:pPr>
            <w:r w:rsidRPr="00702134">
              <w:rPr>
                <w:lang w:val="en-GB"/>
              </w:rPr>
              <w:t>(CU CODE)</w:t>
            </w:r>
          </w:p>
        </w:tc>
        <w:tc>
          <w:tcPr>
            <w:tcW w:w="4275" w:type="dxa"/>
            <w:vAlign w:val="center"/>
          </w:tcPr>
          <w:p w:rsidR="00A03533" w:rsidRDefault="00A03533" w:rsidP="007D4A2F">
            <w:pPr>
              <w:rPr>
                <w:b w:val="0"/>
                <w:bCs w:val="0"/>
                <w:lang w:val="en-GB"/>
              </w:rPr>
            </w:pPr>
            <w:r w:rsidRPr="00A03533">
              <w:rPr>
                <w:b w:val="0"/>
                <w:bCs w:val="0"/>
              </w:rPr>
              <w:t>BODY TREATMENT</w:t>
            </w:r>
          </w:p>
          <w:p w:rsidR="00E95EAC" w:rsidRPr="00702134" w:rsidRDefault="00E95EAC" w:rsidP="007D4A2F">
            <w:pPr>
              <w:rPr>
                <w:b w:val="0"/>
                <w:bCs w:val="0"/>
                <w:lang w:val="en-GB"/>
              </w:rPr>
            </w:pPr>
            <w:r w:rsidRPr="00702134">
              <w:rPr>
                <w:b w:val="0"/>
                <w:bCs w:val="0"/>
                <w:lang w:val="en-GB"/>
              </w:rPr>
              <w:t>(</w:t>
            </w:r>
            <w:r w:rsidR="00A03533">
              <w:rPr>
                <w:b w:val="0"/>
                <w:lang w:val="en-GB"/>
              </w:rPr>
              <w:t>MP-061-3:2012 (C04</w:t>
            </w:r>
            <w:r w:rsidR="00B367EB">
              <w:rPr>
                <w:b w:val="0"/>
                <w:lang w:val="en-GB"/>
              </w:rPr>
              <w:t>)</w:t>
            </w:r>
            <w:r w:rsidRPr="00702134">
              <w:rPr>
                <w:b w:val="0"/>
                <w:lang w:val="en-GB"/>
              </w:rPr>
              <w:t>)</w:t>
            </w:r>
          </w:p>
        </w:tc>
        <w:tc>
          <w:tcPr>
            <w:tcW w:w="1253" w:type="dxa"/>
            <w:tcBorders>
              <w:right w:val="single" w:sz="4" w:space="0" w:color="000000"/>
            </w:tcBorders>
            <w:shd w:val="clear" w:color="auto" w:fill="BFBFBF"/>
            <w:vAlign w:val="center"/>
          </w:tcPr>
          <w:p w:rsidR="00E95EAC" w:rsidRPr="00702134" w:rsidRDefault="00E95EAC" w:rsidP="009A4965">
            <w:pPr>
              <w:jc w:val="center"/>
              <w:rPr>
                <w:lang w:val="en-GB"/>
              </w:rPr>
            </w:pPr>
            <w:r w:rsidRPr="00702134">
              <w:rPr>
                <w:lang w:val="en-GB"/>
              </w:rPr>
              <w:t>LEVEL</w:t>
            </w:r>
          </w:p>
        </w:tc>
        <w:tc>
          <w:tcPr>
            <w:tcW w:w="3022" w:type="dxa"/>
            <w:tcBorders>
              <w:left w:val="single" w:sz="4" w:space="0" w:color="000000"/>
            </w:tcBorders>
            <w:vAlign w:val="center"/>
          </w:tcPr>
          <w:p w:rsidR="00E95EAC" w:rsidRPr="00702134" w:rsidRDefault="00E95EAC" w:rsidP="009A4965">
            <w:pPr>
              <w:jc w:val="center"/>
              <w:rPr>
                <w:b w:val="0"/>
                <w:lang w:val="en-GB"/>
              </w:rPr>
            </w:pPr>
            <w:r w:rsidRPr="00702134">
              <w:rPr>
                <w:b w:val="0"/>
                <w:lang w:val="en-GB"/>
              </w:rPr>
              <w:t>3</w:t>
            </w:r>
          </w:p>
        </w:tc>
      </w:tr>
      <w:tr w:rsidR="00E95EAC" w:rsidRPr="00472C12">
        <w:trPr>
          <w:trHeight w:val="2508"/>
        </w:trPr>
        <w:tc>
          <w:tcPr>
            <w:tcW w:w="1868" w:type="dxa"/>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E95EAC" w:rsidRPr="00702134" w:rsidRDefault="00E95EAC" w:rsidP="009A4965">
            <w:pPr>
              <w:rPr>
                <w:lang w:val="en-GB"/>
              </w:rPr>
            </w:pPr>
            <w:r w:rsidRPr="00702134">
              <w:rPr>
                <w:lang w:val="en-GB"/>
              </w:rPr>
              <w:t>Competency Unit Descriptor</w:t>
            </w:r>
          </w:p>
          <w:p w:rsidR="00E95EAC" w:rsidRPr="00702134" w:rsidRDefault="00E95EAC" w:rsidP="009A4965">
            <w:pPr>
              <w:rPr>
                <w:b w:val="0"/>
                <w:lang w:val="en-GB"/>
              </w:rPr>
            </w:pPr>
          </w:p>
          <w:p w:rsidR="00E95EAC" w:rsidRPr="00702134" w:rsidRDefault="00E95EAC" w:rsidP="009A4965">
            <w:pPr>
              <w:rPr>
                <w:b w:val="0"/>
                <w:lang w:val="en-GB"/>
              </w:rPr>
            </w:pPr>
          </w:p>
        </w:tc>
        <w:tc>
          <w:tcPr>
            <w:tcW w:w="8550" w:type="dxa"/>
            <w:gridSpan w:val="3"/>
          </w:tcPr>
          <w:p w:rsidR="00A03533" w:rsidRPr="00A03533" w:rsidRDefault="00A03533" w:rsidP="00A03533">
            <w:pPr>
              <w:suppressAutoHyphens w:val="0"/>
              <w:autoSpaceDE w:val="0"/>
              <w:autoSpaceDN w:val="0"/>
              <w:adjustRightInd w:val="0"/>
              <w:jc w:val="both"/>
              <w:rPr>
                <w:rFonts w:eastAsia="Calibri"/>
                <w:b w:val="0"/>
                <w:lang w:eastAsia="en-US"/>
              </w:rPr>
            </w:pPr>
            <w:r w:rsidRPr="00A03533">
              <w:rPr>
                <w:rFonts w:eastAsia="Calibri"/>
                <w:b w:val="0"/>
                <w:lang w:eastAsia="en-US"/>
              </w:rPr>
              <w:t xml:space="preserve">This competency unit describes the skill, knowledge and attitude requirements in </w:t>
            </w:r>
            <w:r w:rsidRPr="00A03533">
              <w:rPr>
                <w:b w:val="0"/>
                <w:bCs w:val="0"/>
              </w:rPr>
              <w:t>body treatment</w:t>
            </w:r>
            <w:r w:rsidRPr="00A03533">
              <w:rPr>
                <w:rFonts w:eastAsia="Calibri"/>
                <w:b w:val="0"/>
                <w:lang w:eastAsia="en-US"/>
              </w:rPr>
              <w:t xml:space="preserve"> such as</w:t>
            </w:r>
            <w:r w:rsidRPr="00A03533">
              <w:rPr>
                <w:b w:val="0"/>
              </w:rPr>
              <w:t xml:space="preserve"> scrubs, wraps and masks</w:t>
            </w:r>
            <w:r w:rsidRPr="00A03533">
              <w:rPr>
                <w:rFonts w:eastAsia="Calibri"/>
                <w:b w:val="0"/>
                <w:lang w:eastAsia="en-US"/>
              </w:rPr>
              <w:t xml:space="preserve"> to promote general health and overall wellbeing.</w:t>
            </w:r>
          </w:p>
          <w:p w:rsidR="00A03533" w:rsidRPr="00A03533" w:rsidRDefault="00A03533" w:rsidP="00A03533">
            <w:pPr>
              <w:suppressAutoHyphens w:val="0"/>
              <w:autoSpaceDE w:val="0"/>
              <w:autoSpaceDN w:val="0"/>
              <w:adjustRightInd w:val="0"/>
              <w:jc w:val="both"/>
              <w:rPr>
                <w:rFonts w:eastAsia="Calibri"/>
                <w:b w:val="0"/>
                <w:lang w:eastAsia="en-US"/>
              </w:rPr>
            </w:pPr>
          </w:p>
          <w:p w:rsidR="003519A1" w:rsidRPr="00A03533" w:rsidRDefault="00A03533" w:rsidP="00A03533">
            <w:pPr>
              <w:pStyle w:val="ListParagraph"/>
              <w:suppressAutoHyphens w:val="0"/>
              <w:ind w:left="0"/>
              <w:jc w:val="both"/>
              <w:rPr>
                <w:b w:val="0"/>
              </w:rPr>
            </w:pPr>
            <w:r w:rsidRPr="00A03533">
              <w:rPr>
                <w:rFonts w:eastAsia="Calibri"/>
                <w:b w:val="0"/>
                <w:lang w:eastAsia="en-US"/>
              </w:rPr>
              <w:t>The person who is competent in body treatment shall be able to prepare body treatment work area, materials, tools and furniture and fitting, prepare guest for body treatment, perform body treatment, monitor body treatment procedure, evaluate body treatment services, record body treatment services and perform post treatment procedure.</w:t>
            </w:r>
          </w:p>
          <w:p w:rsidR="00E95EAC" w:rsidRPr="00702134" w:rsidRDefault="00E95EAC" w:rsidP="009A4965">
            <w:pPr>
              <w:pStyle w:val="ListParagraph"/>
              <w:ind w:left="0"/>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Candidate Name</w:t>
            </w:r>
          </w:p>
        </w:tc>
        <w:tc>
          <w:tcPr>
            <w:tcW w:w="8550" w:type="dxa"/>
            <w:gridSpan w:val="3"/>
          </w:tcPr>
          <w:p w:rsidR="00E95EAC" w:rsidRPr="00702134" w:rsidRDefault="00E95EAC" w:rsidP="009A4965">
            <w:pPr>
              <w:tabs>
                <w:tab w:val="left" w:pos="5392"/>
              </w:tabs>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 xml:space="preserve">Candidate I/C </w:t>
            </w:r>
          </w:p>
          <w:p w:rsidR="00E95EAC" w:rsidRPr="00702134" w:rsidRDefault="00E95EAC" w:rsidP="009A4965">
            <w:pPr>
              <w:rPr>
                <w:b w:val="0"/>
                <w:lang w:val="en-GB"/>
              </w:rPr>
            </w:pPr>
            <w:r w:rsidRPr="00702134">
              <w:rPr>
                <w:lang w:val="en-GB"/>
              </w:rPr>
              <w:t>Number</w:t>
            </w:r>
          </w:p>
        </w:tc>
        <w:tc>
          <w:tcPr>
            <w:tcW w:w="8550" w:type="dxa"/>
            <w:gridSpan w:val="3"/>
          </w:tcPr>
          <w:p w:rsidR="00E95EAC" w:rsidRPr="00702134" w:rsidRDefault="00E95EAC" w:rsidP="009A4965">
            <w:pPr>
              <w:tabs>
                <w:tab w:val="left" w:pos="5392"/>
              </w:tabs>
              <w:rPr>
                <w:b w:val="0"/>
                <w:lang w:val="en-GB"/>
              </w:rPr>
            </w:pPr>
          </w:p>
        </w:tc>
      </w:tr>
      <w:tr w:rsidR="005E3BD8" w:rsidRPr="00472C12">
        <w:trPr>
          <w:trHeight w:val="1236"/>
        </w:trPr>
        <w:tc>
          <w:tcPr>
            <w:tcW w:w="1868" w:type="dxa"/>
            <w:shd w:val="clear" w:color="auto" w:fill="D9D9D9"/>
            <w:vAlign w:val="center"/>
          </w:tcPr>
          <w:p w:rsidR="005E3BD8" w:rsidRPr="00702134" w:rsidRDefault="005E3BD8" w:rsidP="009A4965">
            <w:pPr>
              <w:rPr>
                <w:lang w:val="en-GB"/>
              </w:rPr>
            </w:pPr>
            <w:r>
              <w:rPr>
                <w:lang w:val="en-GB"/>
              </w:rPr>
              <w:t>Company’s Name</w:t>
            </w:r>
          </w:p>
        </w:tc>
        <w:tc>
          <w:tcPr>
            <w:tcW w:w="8550" w:type="dxa"/>
            <w:gridSpan w:val="3"/>
          </w:tcPr>
          <w:p w:rsidR="005E3BD8" w:rsidRPr="00702134" w:rsidRDefault="005E3BD8"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3519A1" w:rsidRPr="00610DC6" w:rsidRDefault="00E76DD3" w:rsidP="00610DC6">
      <w:pPr>
        <w:suppressAutoHyphens w:val="0"/>
        <w:contextualSpacing/>
        <w:rPr>
          <w:b w:val="0"/>
        </w:rPr>
      </w:pPr>
      <w:r w:rsidRPr="00E76DD3">
        <w:rPr>
          <w:noProof/>
          <w:lang w:eastAsia="en-US"/>
        </w:rPr>
        <w:lastRenderedPageBreak/>
        <w:pict>
          <v:roundrect id="AutoShape 5" o:spid="_x0000_s1026" style="position:absolute;margin-left:-17.95pt;margin-top:-8.95pt;width:491.3pt;height:59.3pt;z-index:-2516618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00E95EAC" w:rsidRPr="00472C12">
        <w:t xml:space="preserve">CU WORK ACTIVITY STATEMENT: </w:t>
      </w:r>
      <w:r w:rsidR="00A03533">
        <w:rPr>
          <w:bCs w:val="0"/>
        </w:rPr>
        <w:t>Body Treatment</w:t>
      </w:r>
    </w:p>
    <w:p w:rsidR="00E95EAC" w:rsidRPr="00031F50" w:rsidRDefault="00E95EAC" w:rsidP="00E95EAC">
      <w:pPr>
        <w:jc w:val="both"/>
      </w:pPr>
    </w:p>
    <w:p w:rsidR="00E95EAC" w:rsidRPr="00472C12" w:rsidRDefault="00E95EAC" w:rsidP="00E95EAC">
      <w:pPr>
        <w:jc w:val="both"/>
      </w:pPr>
      <w:r w:rsidRPr="00472C12">
        <w:t>DURATION: 280 HOURS</w:t>
      </w:r>
    </w:p>
    <w:p w:rsidR="00E95EAC" w:rsidRPr="00472C12" w:rsidRDefault="00E95EAC" w:rsidP="00E95EAC">
      <w:pPr>
        <w:jc w:val="both"/>
      </w:pPr>
    </w:p>
    <w:p w:rsidR="00810514" w:rsidRDefault="00E76DD3" w:rsidP="00810514">
      <w:pPr>
        <w:pStyle w:val="ListParagraph"/>
        <w:ind w:left="450"/>
        <w:jc w:val="both"/>
        <w:rPr>
          <w:u w:val="single"/>
        </w:rPr>
      </w:pPr>
      <w:r>
        <w:rPr>
          <w:noProof/>
          <w:u w:val="single"/>
          <w:lang w:eastAsia="en-US"/>
        </w:rPr>
        <w:pict>
          <v:rect id="Rectangle 6" o:spid="_x0000_s1031" style="position:absolute;left:0;text-align:left;margin-left:-10.1pt;margin-top:4.7pt;width:154.15pt;height:29.6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E95EAC" w:rsidRPr="005E3BD8" w:rsidRDefault="0087135F" w:rsidP="002B2683">
      <w:pPr>
        <w:pStyle w:val="ListParagraph"/>
        <w:numPr>
          <w:ilvl w:val="0"/>
          <w:numId w:val="1"/>
        </w:numPr>
        <w:ind w:left="450" w:hanging="450"/>
        <w:jc w:val="both"/>
        <w:rPr>
          <w:u w:val="single"/>
        </w:rPr>
      </w:pPr>
      <w:r>
        <w:rPr>
          <w:u w:val="single"/>
        </w:rPr>
        <w:t>SETTING GOAL</w:t>
      </w:r>
    </w:p>
    <w:p w:rsidR="00E95EAC" w:rsidRPr="00472C12" w:rsidRDefault="00E95EAC" w:rsidP="00E95EAC">
      <w:pPr>
        <w:jc w:val="both"/>
        <w:rPr>
          <w:b w:val="0"/>
        </w:rPr>
      </w:pPr>
    </w:p>
    <w:p w:rsidR="00E95EAC" w:rsidRPr="003519A1" w:rsidRDefault="00E95EAC" w:rsidP="003519A1">
      <w:pPr>
        <w:rPr>
          <w:b w:val="0"/>
          <w:bCs w:val="0"/>
          <w:lang w:val="en-GB"/>
        </w:rPr>
      </w:pPr>
      <w:r w:rsidRPr="00716E53">
        <w:rPr>
          <w:b w:val="0"/>
          <w:sz w:val="22"/>
          <w:szCs w:val="22"/>
        </w:rPr>
        <w:t xml:space="preserve">You are required to </w:t>
      </w:r>
      <w:r w:rsidR="00472C12" w:rsidRPr="00716E53">
        <w:rPr>
          <w:b w:val="0"/>
          <w:sz w:val="22"/>
          <w:szCs w:val="22"/>
        </w:rPr>
        <w:t>perform</w:t>
      </w:r>
      <w:r w:rsidR="00F36474">
        <w:rPr>
          <w:b w:val="0"/>
          <w:sz w:val="22"/>
          <w:szCs w:val="22"/>
        </w:rPr>
        <w:t xml:space="preserve"> </w:t>
      </w:r>
      <w:r w:rsidR="00A03533">
        <w:rPr>
          <w:b w:val="0"/>
          <w:bCs w:val="0"/>
          <w:sz w:val="22"/>
          <w:szCs w:val="22"/>
        </w:rPr>
        <w:t>body treatment</w:t>
      </w:r>
      <w:r w:rsidR="00F36474">
        <w:rPr>
          <w:b w:val="0"/>
          <w:bCs w:val="0"/>
          <w:sz w:val="22"/>
          <w:szCs w:val="22"/>
        </w:rPr>
        <w:t xml:space="preserve"> </w:t>
      </w:r>
      <w:r w:rsidR="003A7781" w:rsidRPr="00031F50">
        <w:rPr>
          <w:b w:val="0"/>
          <w:sz w:val="22"/>
          <w:szCs w:val="22"/>
        </w:rPr>
        <w:t>activities</w:t>
      </w:r>
      <w:r w:rsidRPr="00716E53">
        <w:rPr>
          <w:b w:val="0"/>
          <w:sz w:val="22"/>
          <w:szCs w:val="22"/>
        </w:rPr>
        <w:t xml:space="preserve"> based on performance criteria below:</w:t>
      </w:r>
    </w:p>
    <w:p w:rsidR="00E95EAC" w:rsidRPr="00716E53" w:rsidRDefault="00E95EAC" w:rsidP="00E95EAC">
      <w:pPr>
        <w:jc w:val="both"/>
        <w:rPr>
          <w:b w:val="0"/>
          <w:sz w:val="22"/>
          <w:szCs w:val="22"/>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Guest‘s health information is ascertained in accordance to guidelines.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Indication and contraindication of body treatment are distinguished.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Purpose and benefit of body treatment are identified.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Type of treatment services method and techniques are determined in accordance to premise policies.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Effective communication skills with guest are applied.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Types and usage of body treatment medium and tools are identified.</w:t>
      </w:r>
    </w:p>
    <w:p w:rsidR="00F36474" w:rsidRPr="00F36474" w:rsidRDefault="00F36474" w:rsidP="00F36474">
      <w:pPr>
        <w:suppressAutoHyphens w:val="0"/>
        <w:autoSpaceDE w:val="0"/>
        <w:autoSpaceDN w:val="0"/>
        <w:adjustRightInd w:val="0"/>
        <w:ind w:left="-720"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Body treatment work area is </w:t>
      </w:r>
      <w:proofErr w:type="spellStart"/>
      <w:r w:rsidRPr="00F36474">
        <w:rPr>
          <w:rFonts w:eastAsia="Calibri"/>
          <w:b w:val="0"/>
          <w:sz w:val="22"/>
          <w:szCs w:val="22"/>
          <w:lang w:eastAsia="en-US"/>
        </w:rPr>
        <w:t>organised</w:t>
      </w:r>
      <w:proofErr w:type="spellEnd"/>
      <w:r w:rsidRPr="00F36474">
        <w:rPr>
          <w:rFonts w:eastAsia="Calibri"/>
          <w:b w:val="0"/>
          <w:sz w:val="22"/>
          <w:szCs w:val="22"/>
          <w:lang w:eastAsia="en-US"/>
        </w:rPr>
        <w:t xml:space="preserve"> in accordance to authority bodies with regard to emergency procedures.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Work area ergonomics, deportment and posture are practiced.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tools, materials, furniture and fitting are arranged.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Body treatment medium are selected. </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Cleanliness of work area is maintained according to workplace requirements.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Personal hygiene practices are followed to workplace requirements.</w:t>
      </w:r>
    </w:p>
    <w:p w:rsidR="00F36474" w:rsidRPr="00F36474" w:rsidRDefault="00F36474" w:rsidP="00F36474">
      <w:pPr>
        <w:ind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Safe keeping of guest belongings and treatment area for guest privacy is advised in accordance to premise SOP.</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Work environment meet all hygiene and safety requirement and legislation observed.</w:t>
      </w:r>
    </w:p>
    <w:p w:rsidR="00F36474" w:rsidRPr="00F36474" w:rsidRDefault="00F36474" w:rsidP="00F36474">
      <w:pPr>
        <w:suppressAutoHyphens w:val="0"/>
        <w:autoSpaceDE w:val="0"/>
        <w:autoSpaceDN w:val="0"/>
        <w:adjustRightInd w:val="0"/>
        <w:ind w:left="-720"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Verbal and non verbal communication is applied.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Availability of equipment and consumable products for body treatment are ascertained.</w:t>
      </w:r>
    </w:p>
    <w:p w:rsidR="00F36474" w:rsidRPr="00F36474" w:rsidRDefault="00F36474" w:rsidP="00F36474">
      <w:pPr>
        <w:suppressAutoHyphens w:val="0"/>
        <w:autoSpaceDE w:val="0"/>
        <w:autoSpaceDN w:val="0"/>
        <w:adjustRightInd w:val="0"/>
        <w:ind w:left="-720"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b w:val="0"/>
          <w:sz w:val="22"/>
          <w:szCs w:val="22"/>
        </w:rPr>
        <w:t>Scrubs, wraps and masks</w:t>
      </w:r>
      <w:r w:rsidRPr="00F36474">
        <w:rPr>
          <w:rFonts w:eastAsia="Calibri"/>
          <w:b w:val="0"/>
          <w:sz w:val="22"/>
          <w:szCs w:val="22"/>
          <w:lang w:eastAsia="en-US"/>
        </w:rPr>
        <w:t xml:space="preserve"> activities are carried out using appropriate medium selected in accordance with treatment procedure.</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Indication and contra-indication for body treatment are </w:t>
      </w:r>
      <w:proofErr w:type="spellStart"/>
      <w:r w:rsidRPr="00F36474">
        <w:rPr>
          <w:rFonts w:eastAsia="Calibri"/>
          <w:b w:val="0"/>
          <w:sz w:val="22"/>
          <w:szCs w:val="22"/>
          <w:lang w:eastAsia="en-US"/>
        </w:rPr>
        <w:t>recognised</w:t>
      </w:r>
      <w:proofErr w:type="spellEnd"/>
      <w:r w:rsidRPr="00F36474">
        <w:rPr>
          <w:rFonts w:eastAsia="Calibri"/>
          <w:b w:val="0"/>
          <w:sz w:val="22"/>
          <w:szCs w:val="22"/>
          <w:lang w:eastAsia="en-US"/>
        </w:rPr>
        <w:t xml:space="preserve">. </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b w:val="0"/>
          <w:sz w:val="22"/>
          <w:szCs w:val="22"/>
        </w:rPr>
        <w:t>Human body</w:t>
      </w:r>
      <w:r w:rsidRPr="00F36474">
        <w:rPr>
          <w:rFonts w:eastAsia="Calibri"/>
          <w:b w:val="0"/>
          <w:sz w:val="22"/>
          <w:szCs w:val="22"/>
          <w:lang w:eastAsia="en-US"/>
        </w:rPr>
        <w:t xml:space="preserve"> anatomy and physiology are </w:t>
      </w:r>
      <w:proofErr w:type="spellStart"/>
      <w:r w:rsidRPr="00F36474">
        <w:rPr>
          <w:rFonts w:eastAsia="Calibri"/>
          <w:b w:val="0"/>
          <w:sz w:val="22"/>
          <w:szCs w:val="22"/>
          <w:lang w:eastAsia="en-US"/>
        </w:rPr>
        <w:t>recognised</w:t>
      </w:r>
      <w:proofErr w:type="spellEnd"/>
      <w:r w:rsidRPr="00F36474">
        <w:rPr>
          <w:rFonts w:eastAsia="Calibri"/>
          <w:b w:val="0"/>
          <w:sz w:val="22"/>
          <w:szCs w:val="22"/>
          <w:lang w:eastAsia="en-US"/>
        </w:rPr>
        <w:t>.</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Rapport is established and communication is clearly conveyed. </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lastRenderedPageBreak/>
        <w:t>Methods and technique of body treatment are demonstrated in accordance with body treatment concepts, guidelines and recipes.</w:t>
      </w:r>
    </w:p>
    <w:p w:rsidR="00F36474" w:rsidRPr="00F36474" w:rsidRDefault="00F36474" w:rsidP="00F36474">
      <w:pPr>
        <w:ind w:hanging="720"/>
        <w:rPr>
          <w:b w:val="0"/>
          <w:sz w:val="22"/>
          <w:szCs w:val="22"/>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conducted according to time/ duration allocated.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Changes in sensory parameters are detected. </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Post treatment responses in body treatment are explained. </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Codes of ethics are practiced.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Anatomical locations and treatment technique conducted in accordance to treatment therapy guidelines.</w:t>
      </w:r>
    </w:p>
    <w:p w:rsidR="00F36474" w:rsidRPr="00F36474" w:rsidRDefault="00F36474" w:rsidP="00F36474">
      <w:pPr>
        <w:suppressAutoHyphens w:val="0"/>
        <w:autoSpaceDE w:val="0"/>
        <w:autoSpaceDN w:val="0"/>
        <w:adjustRightInd w:val="0"/>
        <w:ind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Feedbacks in the effectiveness / services performance are assessed in accordance to guest and premises requirements.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Post body treatment responses are advised in accordance with SOP.</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Home care advices are given in accordance to home care advice guidelines.</w:t>
      </w:r>
    </w:p>
    <w:p w:rsidR="00F36474" w:rsidRPr="00F36474" w:rsidRDefault="00F36474" w:rsidP="00F36474">
      <w:pPr>
        <w:suppressAutoHyphens w:val="0"/>
        <w:autoSpaceDE w:val="0"/>
        <w:autoSpaceDN w:val="0"/>
        <w:adjustRightInd w:val="0"/>
        <w:ind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Responsive feedback from guest is recorded.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Guest‘s documentation record is interpreted and updated.</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Compliance statutory safety regulation and requirement is recorded.</w:t>
      </w:r>
    </w:p>
    <w:p w:rsidR="00F36474" w:rsidRPr="00F36474" w:rsidRDefault="00F36474" w:rsidP="00F36474">
      <w:pPr>
        <w:suppressAutoHyphens w:val="0"/>
        <w:autoSpaceDE w:val="0"/>
        <w:autoSpaceDN w:val="0"/>
        <w:adjustRightInd w:val="0"/>
        <w:ind w:left="-720" w:hanging="72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products residues are cleaned up and workplace tidied up in accordance with premise housekeeping practices.</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material disposed according to standard hygiene practices and SOP.</w:t>
      </w:r>
    </w:p>
    <w:p w:rsidR="00F36474" w:rsidRPr="00F36474" w:rsidRDefault="00F36474" w:rsidP="00F36474">
      <w:pPr>
        <w:pStyle w:val="ListParagraph"/>
        <w:suppressAutoHyphens w:val="0"/>
        <w:autoSpaceDE w:val="0"/>
        <w:autoSpaceDN w:val="0"/>
        <w:adjustRightInd w:val="0"/>
        <w:rPr>
          <w:rFonts w:eastAsia="Calibri"/>
          <w:b w:val="0"/>
          <w:sz w:val="22"/>
          <w:szCs w:val="22"/>
          <w:lang w:eastAsia="en-US"/>
        </w:rPr>
      </w:pPr>
    </w:p>
    <w:p w:rsidR="00F36474" w:rsidRPr="00F36474" w:rsidRDefault="00F36474" w:rsidP="00F36474">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products are stored, counted, listed, replenished and arranged in accordance with premise inventory procedures.</w:t>
      </w:r>
    </w:p>
    <w:p w:rsidR="00A03533" w:rsidRDefault="00A03533" w:rsidP="00A03533">
      <w:pPr>
        <w:suppressAutoHyphens w:val="0"/>
        <w:autoSpaceDE w:val="0"/>
        <w:autoSpaceDN w:val="0"/>
        <w:adjustRightInd w:val="0"/>
        <w:ind w:left="360"/>
        <w:rPr>
          <w:rFonts w:eastAsia="Calibri"/>
          <w:b w:val="0"/>
          <w:sz w:val="22"/>
          <w:szCs w:val="22"/>
          <w:lang w:eastAsia="en-US"/>
        </w:rPr>
      </w:pPr>
    </w:p>
    <w:p w:rsidR="00A03533" w:rsidRPr="00A03533" w:rsidRDefault="00A03533" w:rsidP="00A03533">
      <w:pPr>
        <w:suppressAutoHyphens w:val="0"/>
        <w:autoSpaceDE w:val="0"/>
        <w:autoSpaceDN w:val="0"/>
        <w:adjustRightInd w:val="0"/>
        <w:ind w:left="360"/>
        <w:rPr>
          <w:rFonts w:eastAsia="Calibri"/>
          <w:b w:val="0"/>
          <w:sz w:val="22"/>
          <w:szCs w:val="22"/>
          <w:lang w:eastAsia="en-US"/>
        </w:rPr>
      </w:pPr>
    </w:p>
    <w:p w:rsidR="00E95EAC" w:rsidRPr="00472C12" w:rsidRDefault="00E76DD3" w:rsidP="00E95EAC">
      <w:pPr>
        <w:jc w:val="both"/>
        <w:rPr>
          <w:b w:val="0"/>
        </w:rPr>
      </w:pPr>
      <w:r w:rsidRPr="00E76DD3">
        <w:rPr>
          <w:b w:val="0"/>
          <w:noProof/>
          <w:sz w:val="16"/>
          <w:szCs w:val="16"/>
          <w:lang w:eastAsia="en-US"/>
        </w:rPr>
        <w:pict>
          <v:rect id="Rectangle 7" o:spid="_x0000_s1030" style="position:absolute;left:0;text-align:left;margin-left:-4.2pt;margin-top:9.6pt;width:138.1pt;height:26.2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E95EAC" w:rsidRPr="00702134" w:rsidRDefault="00E95EAC" w:rsidP="002B2683">
      <w:pPr>
        <w:pStyle w:val="ListParagraph"/>
        <w:numPr>
          <w:ilvl w:val="0"/>
          <w:numId w:val="1"/>
        </w:numPr>
        <w:tabs>
          <w:tab w:val="left" w:pos="408"/>
        </w:tabs>
        <w:ind w:hanging="720"/>
        <w:rPr>
          <w:u w:val="single"/>
        </w:rPr>
      </w:pPr>
      <w:r w:rsidRPr="00702134">
        <w:rPr>
          <w:u w:val="single"/>
        </w:rPr>
        <w:t>PLANNING</w:t>
      </w:r>
    </w:p>
    <w:p w:rsidR="00E95EAC" w:rsidRPr="00472C12" w:rsidRDefault="00E95EAC" w:rsidP="00E95EAC">
      <w:pPr>
        <w:pStyle w:val="ListParagraph"/>
        <w:tabs>
          <w:tab w:val="left" w:pos="408"/>
        </w:tabs>
        <w:ind w:left="0"/>
        <w:rPr>
          <w:b w:val="0"/>
        </w:rPr>
      </w:pPr>
    </w:p>
    <w:p w:rsidR="00E95EAC" w:rsidRPr="00716E53"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28696E">
        <w:rPr>
          <w:b w:val="0"/>
          <w:sz w:val="22"/>
          <w:szCs w:val="22"/>
          <w:lang w:val="en-GB"/>
        </w:rPr>
        <w:t xml:space="preserve"> </w:t>
      </w:r>
      <w:r w:rsidR="00702134" w:rsidRPr="00716E53">
        <w:rPr>
          <w:b w:val="0"/>
          <w:sz w:val="22"/>
          <w:szCs w:val="22"/>
          <w:lang w:val="en-GB"/>
        </w:rPr>
        <w:t>performing</w:t>
      </w:r>
      <w:r w:rsidR="0028696E">
        <w:rPr>
          <w:b w:val="0"/>
          <w:sz w:val="22"/>
          <w:szCs w:val="22"/>
          <w:lang w:val="en-GB"/>
        </w:rPr>
        <w:t xml:space="preserve"> </w:t>
      </w:r>
      <w:r w:rsidR="00A03533">
        <w:rPr>
          <w:b w:val="0"/>
          <w:bCs w:val="0"/>
          <w:sz w:val="22"/>
          <w:szCs w:val="22"/>
        </w:rPr>
        <w:t>body treatment</w:t>
      </w:r>
      <w:r w:rsidR="0028696E">
        <w:rPr>
          <w:b w:val="0"/>
          <w:bCs w:val="0"/>
          <w:sz w:val="22"/>
          <w:szCs w:val="22"/>
        </w:rPr>
        <w:t xml:space="preserve"> </w:t>
      </w:r>
      <w:r w:rsidR="002F6B2E">
        <w:rPr>
          <w:b w:val="0"/>
          <w:bCs w:val="0"/>
          <w:sz w:val="22"/>
          <w:szCs w:val="22"/>
        </w:rPr>
        <w:t>activities</w:t>
      </w:r>
      <w:r w:rsidR="0028696E">
        <w:rPr>
          <w:b w:val="0"/>
          <w:bCs w:val="0"/>
          <w:sz w:val="22"/>
          <w:szCs w:val="22"/>
        </w:rPr>
        <w:t xml:space="preserve"> </w:t>
      </w:r>
      <w:r w:rsidRPr="00716E53">
        <w:rPr>
          <w:b w:val="0"/>
          <w:sz w:val="22"/>
          <w:szCs w:val="22"/>
          <w:lang w:val="en-GB"/>
        </w:rPr>
        <w:t>by using resources listed below:</w:t>
      </w:r>
    </w:p>
    <w:p w:rsidR="00E95EAC" w:rsidRPr="00716E53" w:rsidRDefault="00E95EAC" w:rsidP="00E95EAC">
      <w:pPr>
        <w:pStyle w:val="ListParagraph"/>
        <w:tabs>
          <w:tab w:val="left" w:pos="408"/>
        </w:tabs>
        <w:ind w:left="0"/>
        <w:rPr>
          <w:b w:val="0"/>
          <w:sz w:val="22"/>
          <w:szCs w:val="22"/>
          <w:lang w:val="en-GB"/>
        </w:rPr>
      </w:pPr>
    </w:p>
    <w:p w:rsidR="00D338E1" w:rsidRPr="00716E53" w:rsidRDefault="00D338E1" w:rsidP="00F36474">
      <w:pPr>
        <w:pStyle w:val="ListParagraph"/>
        <w:numPr>
          <w:ilvl w:val="1"/>
          <w:numId w:val="5"/>
        </w:numPr>
        <w:suppressAutoHyphens w:val="0"/>
        <w:spacing w:line="360" w:lineRule="auto"/>
        <w:ind w:left="720" w:hanging="720"/>
        <w:contextualSpacing/>
        <w:rPr>
          <w:b w:val="0"/>
          <w:sz w:val="22"/>
          <w:szCs w:val="22"/>
          <w:lang w:val="en-GB"/>
        </w:rPr>
      </w:pPr>
      <w:r w:rsidRPr="00716E53">
        <w:rPr>
          <w:b w:val="0"/>
          <w:sz w:val="22"/>
          <w:szCs w:val="22"/>
          <w:lang w:val="en-GB"/>
        </w:rPr>
        <w:t xml:space="preserve">Identify </w:t>
      </w:r>
      <w:r w:rsidR="00A03533">
        <w:rPr>
          <w:b w:val="0"/>
          <w:bCs w:val="0"/>
          <w:sz w:val="22"/>
          <w:szCs w:val="22"/>
        </w:rPr>
        <w:t>body treatment</w:t>
      </w:r>
      <w:r w:rsidR="00A05BBE" w:rsidRPr="00716E53">
        <w:rPr>
          <w:b w:val="0"/>
          <w:sz w:val="22"/>
          <w:szCs w:val="22"/>
          <w:lang w:val="en-GB"/>
        </w:rPr>
        <w:t>tools, materials and equipment according to listed below:</w:t>
      </w:r>
    </w:p>
    <w:tbl>
      <w:tblPr>
        <w:tblW w:w="8640" w:type="dxa"/>
        <w:tblInd w:w="115" w:type="dxa"/>
        <w:tblLook w:val="0000"/>
      </w:tblPr>
      <w:tblGrid>
        <w:gridCol w:w="4410"/>
        <w:gridCol w:w="4230"/>
      </w:tblGrid>
      <w:tr w:rsidR="00F36474" w:rsidRPr="00F36474" w:rsidTr="00F36474">
        <w:trPr>
          <w:trHeight w:val="255"/>
        </w:trPr>
        <w:tc>
          <w:tcPr>
            <w:tcW w:w="864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F36474" w:rsidRPr="00F36474" w:rsidRDefault="00F36474" w:rsidP="006D45E3">
            <w:pPr>
              <w:ind w:left="-115"/>
              <w:rPr>
                <w:b w:val="0"/>
              </w:rPr>
            </w:pPr>
          </w:p>
        </w:tc>
      </w:tr>
      <w:tr w:rsidR="00F36474" w:rsidRPr="00F36474" w:rsidTr="00F36474">
        <w:trPr>
          <w:trHeight w:val="467"/>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F36474" w:rsidRPr="00F36474" w:rsidRDefault="00F36474" w:rsidP="006D45E3">
            <w:r w:rsidRPr="00F36474">
              <w:rPr>
                <w:sz w:val="22"/>
                <w:szCs w:val="22"/>
              </w:rPr>
              <w:t>ITEMS</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F36474" w:rsidRPr="00F36474" w:rsidRDefault="00F36474" w:rsidP="006D45E3">
            <w:r w:rsidRPr="00F36474">
              <w:rPr>
                <w:sz w:val="22"/>
                <w:szCs w:val="22"/>
              </w:rPr>
              <w:t>RATIO (TEM : Trainees)</w:t>
            </w:r>
          </w:p>
        </w:tc>
      </w:tr>
      <w:tr w:rsidR="00F36474" w:rsidRPr="00F36474" w:rsidTr="00F36474">
        <w:trPr>
          <w:trHeight w:val="1734"/>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Brush</w:t>
            </w:r>
          </w:p>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Bowl</w:t>
            </w:r>
          </w:p>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Tray/trolley</w:t>
            </w:r>
          </w:p>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Blanket</w:t>
            </w:r>
          </w:p>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Linen</w:t>
            </w:r>
          </w:p>
          <w:p w:rsidR="00F36474" w:rsidRPr="00F36474" w:rsidRDefault="00F36474" w:rsidP="00F36474">
            <w:pPr>
              <w:pStyle w:val="ListParagraph"/>
              <w:numPr>
                <w:ilvl w:val="0"/>
                <w:numId w:val="19"/>
              </w:numPr>
              <w:ind w:left="605" w:hanging="605"/>
              <w:contextualSpacing/>
              <w:rPr>
                <w:rFonts w:eastAsia="Calibri"/>
                <w:b w:val="0"/>
                <w:sz w:val="22"/>
                <w:szCs w:val="22"/>
                <w:lang w:eastAsia="en-US"/>
              </w:rPr>
            </w:pPr>
            <w:r w:rsidRPr="00F36474">
              <w:rPr>
                <w:rFonts w:eastAsia="Calibri"/>
                <w:b w:val="0"/>
                <w:sz w:val="22"/>
                <w:szCs w:val="22"/>
                <w:lang w:eastAsia="en-US"/>
              </w:rPr>
              <w:t>Spatula</w:t>
            </w:r>
          </w:p>
          <w:p w:rsidR="00F36474" w:rsidRPr="00F36474" w:rsidRDefault="00F36474" w:rsidP="00F36474">
            <w:pPr>
              <w:pStyle w:val="ListParagraph"/>
              <w:numPr>
                <w:ilvl w:val="0"/>
                <w:numId w:val="19"/>
              </w:numPr>
              <w:ind w:left="605" w:hanging="605"/>
              <w:contextualSpacing/>
              <w:rPr>
                <w:b w:val="0"/>
                <w:sz w:val="22"/>
                <w:szCs w:val="22"/>
              </w:rPr>
            </w:pPr>
            <w:r w:rsidRPr="00F36474">
              <w:rPr>
                <w:rFonts w:eastAsia="Calibri"/>
                <w:b w:val="0"/>
                <w:sz w:val="22"/>
                <w:szCs w:val="22"/>
                <w:lang w:eastAsia="en-US"/>
              </w:rPr>
              <w:t>Mask</w:t>
            </w:r>
          </w:p>
          <w:p w:rsidR="00F36474" w:rsidRPr="00F36474" w:rsidRDefault="00F36474" w:rsidP="00F36474">
            <w:pPr>
              <w:pStyle w:val="ListParagraph"/>
              <w:numPr>
                <w:ilvl w:val="0"/>
                <w:numId w:val="19"/>
              </w:numPr>
              <w:ind w:left="605" w:hanging="605"/>
              <w:contextualSpacing/>
              <w:rPr>
                <w:b w:val="0"/>
                <w:sz w:val="22"/>
                <w:szCs w:val="22"/>
              </w:rPr>
            </w:pPr>
            <w:r w:rsidRPr="00F36474">
              <w:rPr>
                <w:rFonts w:eastAsia="Calibri"/>
                <w:b w:val="0"/>
                <w:sz w:val="22"/>
                <w:szCs w:val="22"/>
                <w:lang w:eastAsia="en-US"/>
              </w:rPr>
              <w:lastRenderedPageBreak/>
              <w:t>Glove</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Chair</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Pillow</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Massage bed/table</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Massage medium (</w:t>
            </w:r>
            <w:r w:rsidRPr="00F36474">
              <w:rPr>
                <w:rFonts w:eastAsia="Calibri"/>
                <w:b w:val="0"/>
                <w:sz w:val="22"/>
                <w:szCs w:val="22"/>
                <w:lang w:eastAsia="en-US"/>
              </w:rPr>
              <w:t>Oil, Dry ingredients, Cream, Lotion, Gel</w:t>
            </w:r>
            <w:r w:rsidRPr="00F36474">
              <w:rPr>
                <w:b w:val="0"/>
                <w:sz w:val="22"/>
                <w:szCs w:val="22"/>
              </w:rPr>
              <w:t xml:space="preserve">, </w:t>
            </w:r>
            <w:r w:rsidRPr="00F36474">
              <w:rPr>
                <w:rFonts w:eastAsia="Calibri"/>
                <w:b w:val="0"/>
                <w:sz w:val="22"/>
                <w:szCs w:val="22"/>
                <w:lang w:eastAsia="en-US"/>
              </w:rPr>
              <w:t>Fresh ingredient)</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Hair cap</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Face mask</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Toiletries</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Sanitation</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Stationeries</w:t>
            </w:r>
          </w:p>
          <w:p w:rsidR="00F36474" w:rsidRPr="00F36474" w:rsidRDefault="00F36474" w:rsidP="00F36474">
            <w:pPr>
              <w:pStyle w:val="ListParagraph"/>
              <w:numPr>
                <w:ilvl w:val="0"/>
                <w:numId w:val="19"/>
              </w:numPr>
              <w:ind w:left="605" w:hanging="605"/>
              <w:contextualSpacing/>
              <w:rPr>
                <w:b w:val="0"/>
                <w:sz w:val="22"/>
                <w:szCs w:val="22"/>
              </w:rPr>
            </w:pPr>
            <w:r w:rsidRPr="00F36474">
              <w:rPr>
                <w:b w:val="0"/>
                <w:sz w:val="22"/>
                <w:szCs w:val="22"/>
              </w:rPr>
              <w:t>Safety box</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F36474" w:rsidRPr="00F36474" w:rsidRDefault="00F36474" w:rsidP="006D45E3">
            <w:pPr>
              <w:tabs>
                <w:tab w:val="left" w:pos="419"/>
              </w:tabs>
              <w:ind w:left="245"/>
              <w:rPr>
                <w:b w:val="0"/>
                <w:sz w:val="22"/>
                <w:szCs w:val="22"/>
              </w:rPr>
            </w:pPr>
            <w:r w:rsidRPr="00F36474">
              <w:rPr>
                <w:b w:val="0"/>
                <w:sz w:val="22"/>
                <w:szCs w:val="22"/>
              </w:rPr>
              <w:lastRenderedPageBreak/>
              <w:t>1:1</w:t>
            </w:r>
          </w:p>
          <w:p w:rsidR="00F36474" w:rsidRPr="00F36474" w:rsidRDefault="00F36474" w:rsidP="006D45E3">
            <w:pPr>
              <w:tabs>
                <w:tab w:val="left" w:pos="419"/>
              </w:tabs>
              <w:ind w:left="245"/>
              <w:rPr>
                <w:b w:val="0"/>
                <w:sz w:val="22"/>
                <w:szCs w:val="22"/>
              </w:rPr>
            </w:pPr>
            <w:r w:rsidRPr="00F36474">
              <w:rPr>
                <w:b w:val="0"/>
                <w:sz w:val="22"/>
                <w:szCs w:val="22"/>
              </w:rPr>
              <w:t>As per required</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As per required</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lastRenderedPageBreak/>
              <w:t>1:1</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1:2</w:t>
            </w:r>
          </w:p>
          <w:p w:rsidR="00F36474" w:rsidRDefault="00F36474" w:rsidP="006D45E3">
            <w:pPr>
              <w:tabs>
                <w:tab w:val="left" w:pos="419"/>
              </w:tabs>
              <w:ind w:left="245"/>
              <w:rPr>
                <w:b w:val="0"/>
                <w:sz w:val="22"/>
                <w:szCs w:val="22"/>
              </w:rPr>
            </w:pPr>
            <w:r w:rsidRPr="00F36474">
              <w:rPr>
                <w:b w:val="0"/>
                <w:sz w:val="22"/>
                <w:szCs w:val="22"/>
              </w:rPr>
              <w:t>As per required</w:t>
            </w:r>
          </w:p>
          <w:p w:rsidR="00F36474" w:rsidRDefault="00F36474" w:rsidP="006D45E3">
            <w:pPr>
              <w:tabs>
                <w:tab w:val="left" w:pos="419"/>
              </w:tabs>
              <w:ind w:left="245"/>
              <w:rPr>
                <w:b w:val="0"/>
                <w:sz w:val="22"/>
                <w:szCs w:val="22"/>
              </w:rPr>
            </w:pPr>
          </w:p>
          <w:p w:rsidR="00F36474" w:rsidRPr="00F36474" w:rsidRDefault="00F36474" w:rsidP="006D45E3">
            <w:pPr>
              <w:tabs>
                <w:tab w:val="left" w:pos="419"/>
              </w:tabs>
              <w:ind w:left="245"/>
              <w:rPr>
                <w:b w:val="0"/>
                <w:sz w:val="22"/>
                <w:szCs w:val="22"/>
              </w:rPr>
            </w:pP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As per required</w:t>
            </w:r>
          </w:p>
          <w:p w:rsidR="00F36474" w:rsidRPr="00F36474" w:rsidRDefault="00F36474" w:rsidP="006D45E3">
            <w:pPr>
              <w:tabs>
                <w:tab w:val="left" w:pos="419"/>
              </w:tabs>
              <w:ind w:left="245"/>
              <w:rPr>
                <w:b w:val="0"/>
                <w:sz w:val="22"/>
                <w:szCs w:val="22"/>
              </w:rPr>
            </w:pPr>
            <w:r w:rsidRPr="00F36474">
              <w:rPr>
                <w:b w:val="0"/>
                <w:sz w:val="22"/>
                <w:szCs w:val="22"/>
              </w:rPr>
              <w:t>As per required</w:t>
            </w:r>
          </w:p>
          <w:p w:rsidR="00F36474" w:rsidRPr="00F36474" w:rsidRDefault="00F36474" w:rsidP="006D45E3">
            <w:pPr>
              <w:tabs>
                <w:tab w:val="left" w:pos="419"/>
              </w:tabs>
              <w:ind w:left="245"/>
              <w:rPr>
                <w:b w:val="0"/>
                <w:sz w:val="22"/>
                <w:szCs w:val="22"/>
              </w:rPr>
            </w:pPr>
            <w:r w:rsidRPr="00F36474">
              <w:rPr>
                <w:b w:val="0"/>
                <w:sz w:val="22"/>
                <w:szCs w:val="22"/>
              </w:rPr>
              <w:t>As per required</w:t>
            </w:r>
          </w:p>
          <w:p w:rsidR="00F36474" w:rsidRPr="00F36474" w:rsidRDefault="00F36474" w:rsidP="006D45E3">
            <w:pPr>
              <w:tabs>
                <w:tab w:val="left" w:pos="419"/>
              </w:tabs>
              <w:ind w:left="245"/>
              <w:rPr>
                <w:b w:val="0"/>
                <w:sz w:val="22"/>
                <w:szCs w:val="22"/>
              </w:rPr>
            </w:pPr>
            <w:r w:rsidRPr="00F36474">
              <w:rPr>
                <w:b w:val="0"/>
                <w:sz w:val="22"/>
                <w:szCs w:val="22"/>
              </w:rPr>
              <w:t>1:1</w:t>
            </w:r>
          </w:p>
          <w:p w:rsidR="00F36474" w:rsidRPr="00F36474" w:rsidRDefault="00F36474" w:rsidP="006D45E3">
            <w:pPr>
              <w:tabs>
                <w:tab w:val="left" w:pos="419"/>
              </w:tabs>
              <w:ind w:left="245"/>
              <w:rPr>
                <w:b w:val="0"/>
                <w:sz w:val="22"/>
                <w:szCs w:val="22"/>
              </w:rPr>
            </w:pPr>
            <w:r w:rsidRPr="00F36474">
              <w:rPr>
                <w:b w:val="0"/>
                <w:sz w:val="22"/>
                <w:szCs w:val="22"/>
              </w:rPr>
              <w:t>1:20</w:t>
            </w:r>
          </w:p>
          <w:p w:rsidR="00F36474" w:rsidRPr="00F36474" w:rsidRDefault="00F36474" w:rsidP="006D45E3">
            <w:pPr>
              <w:tabs>
                <w:tab w:val="left" w:pos="419"/>
              </w:tabs>
              <w:rPr>
                <w:b w:val="0"/>
                <w:sz w:val="22"/>
                <w:szCs w:val="22"/>
              </w:rPr>
            </w:pPr>
          </w:p>
        </w:tc>
      </w:tr>
    </w:tbl>
    <w:p w:rsidR="00D338E1" w:rsidRPr="00716E53" w:rsidRDefault="00D338E1" w:rsidP="00A05BBE">
      <w:pPr>
        <w:pStyle w:val="ListParagraph"/>
        <w:ind w:left="0"/>
        <w:rPr>
          <w:b w:val="0"/>
          <w:sz w:val="22"/>
          <w:szCs w:val="22"/>
          <w:lang w:val="en-GB"/>
        </w:rPr>
      </w:pPr>
    </w:p>
    <w:p w:rsidR="00A05BBE" w:rsidRPr="00716E53" w:rsidRDefault="00A05BBE" w:rsidP="00D338E1">
      <w:pPr>
        <w:pStyle w:val="ListParagraph"/>
        <w:ind w:left="810"/>
        <w:rPr>
          <w:b w:val="0"/>
          <w:sz w:val="22"/>
          <w:szCs w:val="22"/>
          <w:lang w:val="en-GB"/>
        </w:rPr>
      </w:pPr>
    </w:p>
    <w:p w:rsidR="00A05BBE" w:rsidRPr="003D12FC" w:rsidRDefault="00A05BBE" w:rsidP="00F36474">
      <w:pPr>
        <w:pStyle w:val="ListParagraph"/>
        <w:numPr>
          <w:ilvl w:val="1"/>
          <w:numId w:val="5"/>
        </w:numPr>
        <w:suppressAutoHyphens w:val="0"/>
        <w:ind w:left="720" w:hanging="720"/>
        <w:contextualSpacing/>
        <w:rPr>
          <w:b w:val="0"/>
          <w:sz w:val="22"/>
          <w:szCs w:val="22"/>
          <w:lang w:val="en-GB"/>
        </w:rPr>
      </w:pPr>
      <w:r w:rsidRPr="003D12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W w:w="9810" w:type="dxa"/>
        <w:tblInd w:w="108" w:type="dxa"/>
        <w:tblLook w:val="0000"/>
      </w:tblPr>
      <w:tblGrid>
        <w:gridCol w:w="9810"/>
      </w:tblGrid>
      <w:tr w:rsidR="00F36474" w:rsidRPr="00F36474" w:rsidTr="00F36474">
        <w:trPr>
          <w:trHeight w:val="620"/>
        </w:trPr>
        <w:tc>
          <w:tcPr>
            <w:tcW w:w="9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474" w:rsidRPr="00F36474" w:rsidRDefault="00F36474" w:rsidP="006D45E3">
            <w:pPr>
              <w:ind w:left="172"/>
            </w:pPr>
            <w:r w:rsidRPr="00F36474">
              <w:rPr>
                <w:sz w:val="22"/>
                <w:szCs w:val="22"/>
              </w:rPr>
              <w:t>REFERENCES</w:t>
            </w:r>
          </w:p>
        </w:tc>
      </w:tr>
      <w:tr w:rsidR="00F36474" w:rsidRPr="00F36474" w:rsidTr="00F36474">
        <w:trPr>
          <w:trHeight w:val="615"/>
        </w:trPr>
        <w:tc>
          <w:tcPr>
            <w:tcW w:w="9810" w:type="dxa"/>
            <w:tcBorders>
              <w:top w:val="single" w:sz="4" w:space="0" w:color="auto"/>
              <w:left w:val="single" w:sz="4" w:space="0" w:color="auto"/>
              <w:bottom w:val="single" w:sz="4" w:space="0" w:color="auto"/>
              <w:right w:val="single" w:sz="4" w:space="0" w:color="auto"/>
            </w:tcBorders>
            <w:shd w:val="clear" w:color="auto" w:fill="auto"/>
            <w:noWrap/>
          </w:tcPr>
          <w:p w:rsidR="00F36474" w:rsidRPr="00F36474" w:rsidRDefault="00F36474" w:rsidP="00F36474">
            <w:pPr>
              <w:numPr>
                <w:ilvl w:val="0"/>
                <w:numId w:val="20"/>
              </w:numPr>
              <w:tabs>
                <w:tab w:val="clear" w:pos="1082"/>
              </w:tabs>
              <w:suppressAutoHyphens w:val="0"/>
              <w:spacing w:before="120"/>
              <w:ind w:left="360"/>
              <w:rPr>
                <w:b w:val="0"/>
                <w:sz w:val="22"/>
                <w:szCs w:val="22"/>
              </w:rPr>
            </w:pPr>
            <w:proofErr w:type="spellStart"/>
            <w:r w:rsidRPr="00F36474">
              <w:rPr>
                <w:b w:val="0"/>
                <w:sz w:val="22"/>
                <w:szCs w:val="22"/>
              </w:rPr>
              <w:t>Woon</w:t>
            </w:r>
            <w:proofErr w:type="spellEnd"/>
            <w:r w:rsidRPr="00F36474">
              <w:rPr>
                <w:b w:val="0"/>
                <w:sz w:val="22"/>
                <w:szCs w:val="22"/>
              </w:rPr>
              <w:t xml:space="preserve"> </w:t>
            </w:r>
            <w:proofErr w:type="spellStart"/>
            <w:r w:rsidRPr="00F36474">
              <w:rPr>
                <w:b w:val="0"/>
                <w:sz w:val="22"/>
                <w:szCs w:val="22"/>
              </w:rPr>
              <w:t>Joon</w:t>
            </w:r>
            <w:proofErr w:type="spellEnd"/>
            <w:r w:rsidRPr="00F36474">
              <w:rPr>
                <w:b w:val="0"/>
                <w:sz w:val="22"/>
                <w:szCs w:val="22"/>
              </w:rPr>
              <w:t xml:space="preserve"> </w:t>
            </w:r>
            <w:proofErr w:type="spellStart"/>
            <w:proofErr w:type="gramStart"/>
            <w:r w:rsidRPr="00F36474">
              <w:rPr>
                <w:b w:val="0"/>
                <w:sz w:val="22"/>
                <w:szCs w:val="22"/>
              </w:rPr>
              <w:t>Lian</w:t>
            </w:r>
            <w:proofErr w:type="spellEnd"/>
            <w:r w:rsidRPr="00F36474">
              <w:rPr>
                <w:b w:val="0"/>
                <w:sz w:val="22"/>
                <w:szCs w:val="22"/>
              </w:rPr>
              <w:t xml:space="preserve"> ,</w:t>
            </w:r>
            <w:proofErr w:type="gramEnd"/>
            <w:r w:rsidRPr="00F36474">
              <w:rPr>
                <w:b w:val="0"/>
                <w:sz w:val="22"/>
                <w:szCs w:val="22"/>
              </w:rPr>
              <w:t xml:space="preserve"> Chin Wee Kin , </w:t>
            </w:r>
            <w:proofErr w:type="spellStart"/>
            <w:r w:rsidRPr="00F36474">
              <w:rPr>
                <w:b w:val="0"/>
                <w:sz w:val="22"/>
                <w:szCs w:val="22"/>
              </w:rPr>
              <w:t>Nawawi</w:t>
            </w:r>
            <w:proofErr w:type="spellEnd"/>
            <w:r w:rsidRPr="00F36474">
              <w:rPr>
                <w:b w:val="0"/>
                <w:sz w:val="22"/>
                <w:szCs w:val="22"/>
              </w:rPr>
              <w:t xml:space="preserve"> bin Mohd Jan, (2005) </w:t>
            </w:r>
            <w:proofErr w:type="spellStart"/>
            <w:r w:rsidRPr="00F36474">
              <w:rPr>
                <w:b w:val="0"/>
                <w:sz w:val="22"/>
                <w:szCs w:val="22"/>
              </w:rPr>
              <w:t>Persolekan</w:t>
            </w:r>
            <w:proofErr w:type="spellEnd"/>
            <w:r w:rsidRPr="00F36474">
              <w:rPr>
                <w:b w:val="0"/>
                <w:sz w:val="22"/>
                <w:szCs w:val="22"/>
              </w:rPr>
              <w:t xml:space="preserve"> </w:t>
            </w:r>
            <w:proofErr w:type="spellStart"/>
            <w:r w:rsidRPr="00F36474">
              <w:rPr>
                <w:b w:val="0"/>
                <w:sz w:val="22"/>
                <w:szCs w:val="22"/>
              </w:rPr>
              <w:t>Tingkatan</w:t>
            </w:r>
            <w:proofErr w:type="spellEnd"/>
            <w:r w:rsidRPr="00F36474">
              <w:rPr>
                <w:b w:val="0"/>
                <w:sz w:val="22"/>
                <w:szCs w:val="22"/>
              </w:rPr>
              <w:t xml:space="preserve"> 4 </w:t>
            </w:r>
            <w:proofErr w:type="spellStart"/>
            <w:r w:rsidRPr="00F36474">
              <w:rPr>
                <w:b w:val="0"/>
                <w:sz w:val="22"/>
                <w:szCs w:val="22"/>
              </w:rPr>
              <w:t>dan</w:t>
            </w:r>
            <w:proofErr w:type="spellEnd"/>
            <w:r w:rsidRPr="00F36474">
              <w:rPr>
                <w:b w:val="0"/>
                <w:sz w:val="22"/>
                <w:szCs w:val="22"/>
              </w:rPr>
              <w:t xml:space="preserve"> 5 , </w:t>
            </w:r>
            <w:proofErr w:type="spellStart"/>
            <w:r w:rsidRPr="00F36474">
              <w:rPr>
                <w:b w:val="0"/>
                <w:sz w:val="22"/>
                <w:szCs w:val="22"/>
              </w:rPr>
              <w:t>Dewan</w:t>
            </w:r>
            <w:proofErr w:type="spellEnd"/>
            <w:r w:rsidRPr="00F36474">
              <w:rPr>
                <w:b w:val="0"/>
                <w:sz w:val="22"/>
                <w:szCs w:val="22"/>
              </w:rPr>
              <w:t xml:space="preserve"> </w:t>
            </w:r>
            <w:proofErr w:type="spellStart"/>
            <w:r w:rsidRPr="00F36474">
              <w:rPr>
                <w:b w:val="0"/>
                <w:sz w:val="22"/>
                <w:szCs w:val="22"/>
              </w:rPr>
              <w:t>Bahasa</w:t>
            </w:r>
            <w:proofErr w:type="spellEnd"/>
            <w:r w:rsidRPr="00F36474">
              <w:rPr>
                <w:b w:val="0"/>
                <w:sz w:val="22"/>
                <w:szCs w:val="22"/>
              </w:rPr>
              <w:t xml:space="preserve"> </w:t>
            </w:r>
            <w:proofErr w:type="spellStart"/>
            <w:r w:rsidRPr="00F36474">
              <w:rPr>
                <w:b w:val="0"/>
                <w:sz w:val="22"/>
                <w:szCs w:val="22"/>
              </w:rPr>
              <w:t>dan</w:t>
            </w:r>
            <w:proofErr w:type="spellEnd"/>
            <w:r w:rsidRPr="00F36474">
              <w:rPr>
                <w:b w:val="0"/>
                <w:sz w:val="22"/>
                <w:szCs w:val="22"/>
              </w:rPr>
              <w:t xml:space="preserve"> </w:t>
            </w:r>
            <w:proofErr w:type="spellStart"/>
            <w:r w:rsidRPr="00F36474">
              <w:rPr>
                <w:b w:val="0"/>
                <w:sz w:val="22"/>
                <w:szCs w:val="22"/>
              </w:rPr>
              <w:t>Pustaka</w:t>
            </w:r>
            <w:proofErr w:type="spellEnd"/>
            <w:r w:rsidRPr="00F36474">
              <w:rPr>
                <w:b w:val="0"/>
                <w:sz w:val="22"/>
                <w:szCs w:val="22"/>
              </w:rPr>
              <w:t>. ISBN: 983 – 62 – 8664 – 0</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 xml:space="preserve">Dr. </w:t>
            </w:r>
            <w:proofErr w:type="spellStart"/>
            <w:r w:rsidRPr="00F36474">
              <w:rPr>
                <w:b w:val="0"/>
                <w:sz w:val="22"/>
                <w:szCs w:val="22"/>
              </w:rPr>
              <w:t>Hamdan</w:t>
            </w:r>
            <w:proofErr w:type="spellEnd"/>
            <w:r w:rsidRPr="00F36474">
              <w:rPr>
                <w:b w:val="0"/>
                <w:sz w:val="22"/>
                <w:szCs w:val="22"/>
              </w:rPr>
              <w:t xml:space="preserve"> Mohd </w:t>
            </w:r>
            <w:proofErr w:type="spellStart"/>
            <w:r w:rsidRPr="00F36474">
              <w:rPr>
                <w:b w:val="0"/>
                <w:sz w:val="22"/>
                <w:szCs w:val="22"/>
              </w:rPr>
              <w:t>Noor</w:t>
            </w:r>
            <w:proofErr w:type="spellEnd"/>
            <w:proofErr w:type="gramStart"/>
            <w:r w:rsidRPr="00F36474">
              <w:rPr>
                <w:b w:val="0"/>
                <w:sz w:val="22"/>
                <w:szCs w:val="22"/>
              </w:rPr>
              <w:t>,  (</w:t>
            </w:r>
            <w:proofErr w:type="gramEnd"/>
            <w:r w:rsidRPr="00F36474">
              <w:rPr>
                <w:b w:val="0"/>
                <w:sz w:val="22"/>
                <w:szCs w:val="22"/>
              </w:rPr>
              <w:t xml:space="preserve">2004) </w:t>
            </w:r>
            <w:proofErr w:type="spellStart"/>
            <w:r w:rsidRPr="00F36474">
              <w:rPr>
                <w:b w:val="0"/>
                <w:sz w:val="22"/>
                <w:szCs w:val="22"/>
              </w:rPr>
              <w:t>Panduan</w:t>
            </w:r>
            <w:proofErr w:type="spellEnd"/>
            <w:r w:rsidRPr="00F36474">
              <w:rPr>
                <w:b w:val="0"/>
                <w:sz w:val="22"/>
                <w:szCs w:val="22"/>
              </w:rPr>
              <w:t xml:space="preserve"> </w:t>
            </w:r>
            <w:proofErr w:type="spellStart"/>
            <w:r w:rsidRPr="00F36474">
              <w:rPr>
                <w:b w:val="0"/>
                <w:sz w:val="22"/>
                <w:szCs w:val="22"/>
              </w:rPr>
              <w:t>Asas</w:t>
            </w:r>
            <w:proofErr w:type="spellEnd"/>
            <w:r w:rsidRPr="00F36474">
              <w:rPr>
                <w:b w:val="0"/>
                <w:sz w:val="22"/>
                <w:szCs w:val="22"/>
              </w:rPr>
              <w:t xml:space="preserve"> </w:t>
            </w:r>
            <w:proofErr w:type="spellStart"/>
            <w:r w:rsidRPr="00F36474">
              <w:rPr>
                <w:b w:val="0"/>
                <w:sz w:val="22"/>
                <w:szCs w:val="22"/>
              </w:rPr>
              <w:t>Pertolongan</w:t>
            </w:r>
            <w:proofErr w:type="spellEnd"/>
            <w:r w:rsidRPr="00F36474">
              <w:rPr>
                <w:b w:val="0"/>
                <w:sz w:val="22"/>
                <w:szCs w:val="22"/>
              </w:rPr>
              <w:t xml:space="preserve">  </w:t>
            </w:r>
            <w:proofErr w:type="spellStart"/>
            <w:r w:rsidRPr="00F36474">
              <w:rPr>
                <w:b w:val="0"/>
                <w:sz w:val="22"/>
                <w:szCs w:val="22"/>
              </w:rPr>
              <w:t>Cemas</w:t>
            </w:r>
            <w:proofErr w:type="spellEnd"/>
            <w:r w:rsidRPr="00F36474">
              <w:rPr>
                <w:b w:val="0"/>
                <w:sz w:val="22"/>
                <w:szCs w:val="22"/>
              </w:rPr>
              <w:t xml:space="preserve">, </w:t>
            </w:r>
            <w:proofErr w:type="spellStart"/>
            <w:r w:rsidRPr="00F36474">
              <w:rPr>
                <w:b w:val="0"/>
                <w:sz w:val="22"/>
                <w:szCs w:val="22"/>
              </w:rPr>
              <w:t>Penerbitan</w:t>
            </w:r>
            <w:proofErr w:type="spellEnd"/>
            <w:r w:rsidRPr="00F36474">
              <w:rPr>
                <w:b w:val="0"/>
                <w:sz w:val="22"/>
                <w:szCs w:val="22"/>
              </w:rPr>
              <w:t xml:space="preserve"> </w:t>
            </w:r>
            <w:proofErr w:type="spellStart"/>
            <w:r w:rsidRPr="00F36474">
              <w:rPr>
                <w:b w:val="0"/>
                <w:sz w:val="22"/>
                <w:szCs w:val="22"/>
              </w:rPr>
              <w:t>Pelangi</w:t>
            </w:r>
            <w:proofErr w:type="spellEnd"/>
            <w:r w:rsidRPr="00F36474">
              <w:rPr>
                <w:b w:val="0"/>
                <w:sz w:val="22"/>
                <w:szCs w:val="22"/>
              </w:rPr>
              <w:t xml:space="preserve"> </w:t>
            </w:r>
            <w:proofErr w:type="spellStart"/>
            <w:r w:rsidRPr="00F36474">
              <w:rPr>
                <w:b w:val="0"/>
                <w:sz w:val="22"/>
                <w:szCs w:val="22"/>
              </w:rPr>
              <w:t>Sdn</w:t>
            </w:r>
            <w:proofErr w:type="spellEnd"/>
            <w:r w:rsidRPr="00F36474">
              <w:rPr>
                <w:b w:val="0"/>
                <w:sz w:val="22"/>
                <w:szCs w:val="22"/>
              </w:rPr>
              <w:t>. Bhd. ISBN: 983 – 00 – 1184 – 4.</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T-Spa Centre (</w:t>
            </w:r>
            <w:proofErr w:type="spellStart"/>
            <w:r w:rsidRPr="00F36474">
              <w:rPr>
                <w:b w:val="0"/>
                <w:sz w:val="22"/>
                <w:szCs w:val="22"/>
              </w:rPr>
              <w:t>DrT</w:t>
            </w:r>
            <w:proofErr w:type="spellEnd"/>
            <w:r w:rsidRPr="00F36474">
              <w:rPr>
                <w:b w:val="0"/>
                <w:sz w:val="22"/>
                <w:szCs w:val="22"/>
              </w:rPr>
              <w:t xml:space="preserve">) (2009/2010), </w:t>
            </w:r>
            <w:proofErr w:type="spellStart"/>
            <w:r w:rsidRPr="00F36474">
              <w:rPr>
                <w:b w:val="0"/>
                <w:sz w:val="22"/>
                <w:szCs w:val="22"/>
              </w:rPr>
              <w:t>Panduan</w:t>
            </w:r>
            <w:proofErr w:type="spellEnd"/>
            <w:r w:rsidRPr="00F36474">
              <w:rPr>
                <w:b w:val="0"/>
                <w:sz w:val="22"/>
                <w:szCs w:val="22"/>
              </w:rPr>
              <w:t xml:space="preserve"> </w:t>
            </w:r>
            <w:proofErr w:type="spellStart"/>
            <w:r w:rsidRPr="00F36474">
              <w:rPr>
                <w:b w:val="0"/>
                <w:sz w:val="22"/>
                <w:szCs w:val="22"/>
              </w:rPr>
              <w:t>Asas</w:t>
            </w:r>
            <w:proofErr w:type="spellEnd"/>
            <w:r w:rsidRPr="00F36474">
              <w:rPr>
                <w:b w:val="0"/>
                <w:sz w:val="22"/>
                <w:szCs w:val="22"/>
              </w:rPr>
              <w:t xml:space="preserve"> Spa (</w:t>
            </w:r>
            <w:proofErr w:type="spellStart"/>
            <w:r w:rsidRPr="00F36474">
              <w:rPr>
                <w:b w:val="0"/>
                <w:sz w:val="22"/>
                <w:szCs w:val="22"/>
              </w:rPr>
              <w:t>Hideoterapi</w:t>
            </w:r>
            <w:proofErr w:type="spellEnd"/>
            <w:r w:rsidRPr="00F36474">
              <w:rPr>
                <w:b w:val="0"/>
                <w:sz w:val="22"/>
                <w:szCs w:val="22"/>
              </w:rPr>
              <w:t xml:space="preserve">) Dan </w:t>
            </w:r>
            <w:proofErr w:type="spellStart"/>
            <w:r w:rsidRPr="00F36474">
              <w:rPr>
                <w:b w:val="0"/>
                <w:sz w:val="22"/>
                <w:szCs w:val="22"/>
              </w:rPr>
              <w:t>Perspektif</w:t>
            </w:r>
            <w:proofErr w:type="spellEnd"/>
            <w:r w:rsidRPr="00F36474">
              <w:rPr>
                <w:b w:val="0"/>
                <w:sz w:val="22"/>
                <w:szCs w:val="22"/>
              </w:rPr>
              <w:t xml:space="preserve"> </w:t>
            </w:r>
            <w:proofErr w:type="spellStart"/>
            <w:r w:rsidRPr="00F36474">
              <w:rPr>
                <w:b w:val="0"/>
                <w:sz w:val="22"/>
                <w:szCs w:val="22"/>
              </w:rPr>
              <w:t>Sains</w:t>
            </w:r>
            <w:proofErr w:type="spellEnd"/>
            <w:r w:rsidRPr="00F36474">
              <w:rPr>
                <w:b w:val="0"/>
                <w:sz w:val="22"/>
                <w:szCs w:val="22"/>
              </w:rPr>
              <w:t xml:space="preserve"> </w:t>
            </w:r>
            <w:proofErr w:type="spellStart"/>
            <w:r w:rsidRPr="00F36474">
              <w:rPr>
                <w:b w:val="0"/>
                <w:sz w:val="22"/>
                <w:szCs w:val="22"/>
              </w:rPr>
              <w:t>Manidan</w:t>
            </w:r>
            <w:proofErr w:type="spellEnd"/>
            <w:r w:rsidRPr="00F36474">
              <w:rPr>
                <w:b w:val="0"/>
                <w:sz w:val="22"/>
                <w:szCs w:val="22"/>
              </w:rPr>
              <w:t xml:space="preserve"> </w:t>
            </w:r>
            <w:proofErr w:type="spellStart"/>
            <w:r w:rsidRPr="00F36474">
              <w:rPr>
                <w:b w:val="0"/>
                <w:sz w:val="22"/>
                <w:szCs w:val="22"/>
              </w:rPr>
              <w:t>Profesional</w:t>
            </w:r>
            <w:proofErr w:type="spellEnd"/>
            <w:r w:rsidRPr="00F36474">
              <w:rPr>
                <w:b w:val="0"/>
                <w:sz w:val="22"/>
                <w:szCs w:val="22"/>
              </w:rPr>
              <w:t xml:space="preserve"> (</w:t>
            </w:r>
            <w:proofErr w:type="spellStart"/>
            <w:r w:rsidRPr="00F36474">
              <w:rPr>
                <w:b w:val="0"/>
                <w:sz w:val="22"/>
                <w:szCs w:val="22"/>
              </w:rPr>
              <w:t>Balneologi</w:t>
            </w:r>
            <w:proofErr w:type="spellEnd"/>
            <w:r w:rsidRPr="00F36474">
              <w:rPr>
                <w:b w:val="0"/>
                <w:sz w:val="22"/>
                <w:szCs w:val="22"/>
              </w:rPr>
              <w:t xml:space="preserve">) </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Erica Miller (1996) Day Spa Techniques , Milady Publishing , ISBN: 1-56253 – 261 – 8</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Mo Rosser , (2005) , Body Therapy and Facial Work , Second Edison , ISBN: - 10 : 0 340 74232 1</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 xml:space="preserve">Tan </w:t>
            </w:r>
            <w:proofErr w:type="spellStart"/>
            <w:r w:rsidRPr="00F36474">
              <w:rPr>
                <w:b w:val="0"/>
                <w:sz w:val="22"/>
                <w:szCs w:val="22"/>
              </w:rPr>
              <w:t>Meng</w:t>
            </w:r>
            <w:proofErr w:type="spellEnd"/>
            <w:r w:rsidRPr="00F36474">
              <w:rPr>
                <w:b w:val="0"/>
                <w:sz w:val="22"/>
                <w:szCs w:val="22"/>
              </w:rPr>
              <w:t xml:space="preserve"> </w:t>
            </w:r>
            <w:proofErr w:type="spellStart"/>
            <w:proofErr w:type="gramStart"/>
            <w:r w:rsidRPr="00F36474">
              <w:rPr>
                <w:b w:val="0"/>
                <w:sz w:val="22"/>
                <w:szCs w:val="22"/>
              </w:rPr>
              <w:t>Kwang</w:t>
            </w:r>
            <w:proofErr w:type="spellEnd"/>
            <w:r w:rsidRPr="00F36474">
              <w:rPr>
                <w:b w:val="0"/>
                <w:sz w:val="22"/>
                <w:szCs w:val="22"/>
              </w:rPr>
              <w:t xml:space="preserve"> ,</w:t>
            </w:r>
            <w:proofErr w:type="gramEnd"/>
            <w:r w:rsidRPr="00F36474">
              <w:rPr>
                <w:b w:val="0"/>
                <w:sz w:val="22"/>
                <w:szCs w:val="22"/>
              </w:rPr>
              <w:t xml:space="preserve"> Ultrasonic Hydrotherapy  What, Why &amp; How It Heals. ISBN: 978 – 981 – 08 – 2309 - 2</w:t>
            </w:r>
          </w:p>
          <w:p w:rsidR="00F36474" w:rsidRPr="00F36474" w:rsidRDefault="00F36474" w:rsidP="00F36474">
            <w:pPr>
              <w:numPr>
                <w:ilvl w:val="0"/>
                <w:numId w:val="20"/>
              </w:numPr>
              <w:tabs>
                <w:tab w:val="clear" w:pos="1082"/>
              </w:tabs>
              <w:suppressAutoHyphens w:val="0"/>
              <w:spacing w:before="120"/>
              <w:ind w:left="360"/>
              <w:rPr>
                <w:b w:val="0"/>
                <w:sz w:val="22"/>
                <w:szCs w:val="22"/>
              </w:rPr>
            </w:pPr>
            <w:proofErr w:type="spellStart"/>
            <w:r w:rsidRPr="00F36474">
              <w:rPr>
                <w:b w:val="0"/>
                <w:sz w:val="22"/>
                <w:szCs w:val="22"/>
              </w:rPr>
              <w:t>Hajjah</w:t>
            </w:r>
            <w:proofErr w:type="spellEnd"/>
            <w:r w:rsidRPr="00F36474">
              <w:rPr>
                <w:b w:val="0"/>
                <w:sz w:val="22"/>
                <w:szCs w:val="22"/>
              </w:rPr>
              <w:t xml:space="preserve"> </w:t>
            </w:r>
            <w:proofErr w:type="spellStart"/>
            <w:r w:rsidRPr="00F36474">
              <w:rPr>
                <w:b w:val="0"/>
                <w:sz w:val="22"/>
                <w:szCs w:val="22"/>
              </w:rPr>
              <w:t>Sharifah</w:t>
            </w:r>
            <w:proofErr w:type="spellEnd"/>
            <w:r w:rsidRPr="00F36474">
              <w:rPr>
                <w:b w:val="0"/>
                <w:sz w:val="22"/>
                <w:szCs w:val="22"/>
              </w:rPr>
              <w:t xml:space="preserve"> </w:t>
            </w:r>
            <w:proofErr w:type="spellStart"/>
            <w:r w:rsidRPr="00F36474">
              <w:rPr>
                <w:b w:val="0"/>
                <w:sz w:val="22"/>
                <w:szCs w:val="22"/>
              </w:rPr>
              <w:t>Umi</w:t>
            </w:r>
            <w:proofErr w:type="spellEnd"/>
            <w:r w:rsidRPr="00F36474">
              <w:rPr>
                <w:b w:val="0"/>
                <w:sz w:val="22"/>
                <w:szCs w:val="22"/>
              </w:rPr>
              <w:t xml:space="preserve"> </w:t>
            </w:r>
            <w:proofErr w:type="spellStart"/>
            <w:r w:rsidRPr="00F36474">
              <w:rPr>
                <w:b w:val="0"/>
                <w:sz w:val="22"/>
                <w:szCs w:val="22"/>
              </w:rPr>
              <w:t>Kelesom</w:t>
            </w:r>
            <w:proofErr w:type="spellEnd"/>
            <w:r w:rsidRPr="00F36474">
              <w:rPr>
                <w:b w:val="0"/>
                <w:sz w:val="22"/>
                <w:szCs w:val="22"/>
              </w:rPr>
              <w:t xml:space="preserve"> </w:t>
            </w:r>
            <w:proofErr w:type="spellStart"/>
            <w:r w:rsidRPr="00F36474">
              <w:rPr>
                <w:b w:val="0"/>
                <w:sz w:val="22"/>
                <w:szCs w:val="22"/>
              </w:rPr>
              <w:t>Syed</w:t>
            </w:r>
            <w:proofErr w:type="spellEnd"/>
            <w:r w:rsidRPr="00F36474">
              <w:rPr>
                <w:b w:val="0"/>
                <w:sz w:val="22"/>
                <w:szCs w:val="22"/>
              </w:rPr>
              <w:t xml:space="preserve"> Mohamed </w:t>
            </w:r>
            <w:proofErr w:type="spellStart"/>
            <w:r w:rsidRPr="00F36474">
              <w:rPr>
                <w:b w:val="0"/>
                <w:sz w:val="22"/>
                <w:szCs w:val="22"/>
              </w:rPr>
              <w:t>Zin</w:t>
            </w:r>
            <w:proofErr w:type="spellEnd"/>
            <w:r w:rsidRPr="00F36474">
              <w:rPr>
                <w:b w:val="0"/>
                <w:sz w:val="22"/>
                <w:szCs w:val="22"/>
              </w:rPr>
              <w:t xml:space="preserve"> (2009)  </w:t>
            </w:r>
            <w:proofErr w:type="spellStart"/>
            <w:r w:rsidRPr="00F36474">
              <w:rPr>
                <w:b w:val="0"/>
                <w:sz w:val="22"/>
                <w:szCs w:val="22"/>
              </w:rPr>
              <w:t>Urut</w:t>
            </w:r>
            <w:proofErr w:type="spellEnd"/>
            <w:r w:rsidRPr="00F36474">
              <w:rPr>
                <w:b w:val="0"/>
                <w:sz w:val="22"/>
                <w:szCs w:val="22"/>
              </w:rPr>
              <w:t xml:space="preserve"> </w:t>
            </w:r>
            <w:proofErr w:type="spellStart"/>
            <w:r w:rsidRPr="00F36474">
              <w:rPr>
                <w:b w:val="0"/>
                <w:sz w:val="22"/>
                <w:szCs w:val="22"/>
              </w:rPr>
              <w:t>Tradisional</w:t>
            </w:r>
            <w:proofErr w:type="spellEnd"/>
            <w:r w:rsidRPr="00F36474">
              <w:rPr>
                <w:b w:val="0"/>
                <w:sz w:val="22"/>
                <w:szCs w:val="22"/>
              </w:rPr>
              <w:t xml:space="preserve"> </w:t>
            </w:r>
            <w:proofErr w:type="spellStart"/>
            <w:r w:rsidRPr="00F36474">
              <w:rPr>
                <w:b w:val="0"/>
                <w:sz w:val="22"/>
                <w:szCs w:val="22"/>
              </w:rPr>
              <w:t>Melayu</w:t>
            </w:r>
            <w:proofErr w:type="spellEnd"/>
            <w:r w:rsidRPr="00F36474">
              <w:rPr>
                <w:b w:val="0"/>
                <w:sz w:val="22"/>
                <w:szCs w:val="22"/>
              </w:rPr>
              <w:t xml:space="preserve"> </w:t>
            </w:r>
            <w:proofErr w:type="spellStart"/>
            <w:r w:rsidRPr="00F36474">
              <w:rPr>
                <w:b w:val="0"/>
                <w:sz w:val="22"/>
                <w:szCs w:val="22"/>
              </w:rPr>
              <w:t>Warisan</w:t>
            </w:r>
            <w:proofErr w:type="spellEnd"/>
            <w:r w:rsidRPr="00F36474">
              <w:rPr>
                <w:b w:val="0"/>
                <w:sz w:val="22"/>
                <w:szCs w:val="22"/>
              </w:rPr>
              <w:t xml:space="preserve"> </w:t>
            </w:r>
            <w:proofErr w:type="spellStart"/>
            <w:r w:rsidRPr="00F36474">
              <w:rPr>
                <w:b w:val="0"/>
                <w:sz w:val="22"/>
                <w:szCs w:val="22"/>
              </w:rPr>
              <w:t>Opah</w:t>
            </w:r>
            <w:proofErr w:type="spellEnd"/>
            <w:r w:rsidRPr="00F36474">
              <w:rPr>
                <w:b w:val="0"/>
                <w:sz w:val="22"/>
                <w:szCs w:val="22"/>
              </w:rPr>
              <w:t xml:space="preserve"> </w:t>
            </w:r>
            <w:proofErr w:type="spellStart"/>
            <w:r w:rsidRPr="00F36474">
              <w:rPr>
                <w:b w:val="0"/>
                <w:sz w:val="22"/>
                <w:szCs w:val="22"/>
              </w:rPr>
              <w:t>Umi</w:t>
            </w:r>
            <w:proofErr w:type="spellEnd"/>
            <w:r w:rsidRPr="00F36474">
              <w:rPr>
                <w:b w:val="0"/>
                <w:sz w:val="22"/>
                <w:szCs w:val="22"/>
              </w:rPr>
              <w:t xml:space="preserve"> , </w:t>
            </w:r>
            <w:proofErr w:type="spellStart"/>
            <w:r w:rsidRPr="00F36474">
              <w:rPr>
                <w:b w:val="0"/>
                <w:sz w:val="22"/>
                <w:szCs w:val="22"/>
              </w:rPr>
              <w:t>Utusan</w:t>
            </w:r>
            <w:proofErr w:type="spellEnd"/>
            <w:r w:rsidRPr="00F36474">
              <w:rPr>
                <w:b w:val="0"/>
                <w:sz w:val="22"/>
                <w:szCs w:val="22"/>
              </w:rPr>
              <w:t xml:space="preserve">  Publications &amp; Distributor </w:t>
            </w:r>
            <w:proofErr w:type="spellStart"/>
            <w:r w:rsidRPr="00F36474">
              <w:rPr>
                <w:b w:val="0"/>
                <w:sz w:val="22"/>
                <w:szCs w:val="22"/>
              </w:rPr>
              <w:t>Sdn</w:t>
            </w:r>
            <w:proofErr w:type="spellEnd"/>
            <w:r w:rsidRPr="00F36474">
              <w:rPr>
                <w:b w:val="0"/>
                <w:sz w:val="22"/>
                <w:szCs w:val="22"/>
              </w:rPr>
              <w:t>. Bhd. ISBN: 978 – 967 – 61 – 2273 - 5.</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 xml:space="preserve">Helen Beckmann and Suzanne Le </w:t>
            </w:r>
            <w:proofErr w:type="spellStart"/>
            <w:r w:rsidRPr="00F36474">
              <w:rPr>
                <w:b w:val="0"/>
                <w:sz w:val="22"/>
                <w:szCs w:val="22"/>
              </w:rPr>
              <w:t>Quesne</w:t>
            </w:r>
            <w:proofErr w:type="spellEnd"/>
            <w:r w:rsidRPr="00F36474">
              <w:rPr>
                <w:b w:val="0"/>
                <w:sz w:val="22"/>
                <w:szCs w:val="22"/>
              </w:rPr>
              <w:t xml:space="preserve">, (2005), The Essential Guide to Holistic &amp; </w:t>
            </w:r>
            <w:proofErr w:type="spellStart"/>
            <w:r w:rsidRPr="00F36474">
              <w:rPr>
                <w:b w:val="0"/>
                <w:sz w:val="22"/>
                <w:szCs w:val="22"/>
              </w:rPr>
              <w:t>Complemetary</w:t>
            </w:r>
            <w:proofErr w:type="spellEnd"/>
            <w:r w:rsidRPr="00F36474">
              <w:rPr>
                <w:b w:val="0"/>
                <w:sz w:val="22"/>
                <w:szCs w:val="22"/>
              </w:rPr>
              <w:t xml:space="preserve"> Therapy, Thomson Learning, ISBN: 1-84480-026-1.</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 xml:space="preserve">Joan Scott &amp; Andrea Harrison, (2006), Thomson Learning, SPA, The </w:t>
            </w:r>
            <w:proofErr w:type="spellStart"/>
            <w:r w:rsidRPr="00F36474">
              <w:rPr>
                <w:b w:val="0"/>
                <w:sz w:val="22"/>
                <w:szCs w:val="22"/>
              </w:rPr>
              <w:t>Offical</w:t>
            </w:r>
            <w:proofErr w:type="spellEnd"/>
            <w:r w:rsidRPr="00F36474">
              <w:rPr>
                <w:b w:val="0"/>
                <w:sz w:val="22"/>
                <w:szCs w:val="22"/>
              </w:rPr>
              <w:t xml:space="preserve"> Guide to Spa Therapy at Level 2 &amp; 3, ISBN-13: 978-1-84480-312-5, ISBN-10: 1-84480-312-0</w:t>
            </w:r>
          </w:p>
          <w:p w:rsidR="00F36474" w:rsidRPr="00F36474" w:rsidRDefault="00F36474" w:rsidP="00F36474">
            <w:pPr>
              <w:numPr>
                <w:ilvl w:val="0"/>
                <w:numId w:val="20"/>
              </w:numPr>
              <w:tabs>
                <w:tab w:val="clear" w:pos="1082"/>
              </w:tabs>
              <w:suppressAutoHyphens w:val="0"/>
              <w:spacing w:before="120"/>
              <w:ind w:left="360"/>
              <w:rPr>
                <w:b w:val="0"/>
                <w:sz w:val="22"/>
                <w:szCs w:val="22"/>
              </w:rPr>
            </w:pPr>
            <w:r w:rsidRPr="00F36474">
              <w:rPr>
                <w:b w:val="0"/>
                <w:sz w:val="22"/>
                <w:szCs w:val="22"/>
              </w:rPr>
              <w:t xml:space="preserve">Jane </w:t>
            </w:r>
            <w:proofErr w:type="spellStart"/>
            <w:r w:rsidRPr="00F36474">
              <w:rPr>
                <w:b w:val="0"/>
                <w:sz w:val="22"/>
                <w:szCs w:val="22"/>
              </w:rPr>
              <w:t>Crebbin</w:t>
            </w:r>
            <w:proofErr w:type="spellEnd"/>
            <w:r w:rsidRPr="00F36474">
              <w:rPr>
                <w:b w:val="0"/>
                <w:sz w:val="22"/>
                <w:szCs w:val="22"/>
              </w:rPr>
              <w:t xml:space="preserve"> – Bailey, Dr John </w:t>
            </w:r>
            <w:proofErr w:type="spellStart"/>
            <w:r w:rsidRPr="00F36474">
              <w:rPr>
                <w:b w:val="0"/>
                <w:sz w:val="22"/>
                <w:szCs w:val="22"/>
              </w:rPr>
              <w:t>Harcup</w:t>
            </w:r>
            <w:proofErr w:type="spellEnd"/>
            <w:r w:rsidRPr="00F36474">
              <w:rPr>
                <w:b w:val="0"/>
                <w:sz w:val="22"/>
                <w:szCs w:val="22"/>
              </w:rPr>
              <w:t xml:space="preserve"> and John Harrington, Thomson learning , ISBN-13 : 978-1-86152-917-6, ISBN-10 : 1-86152-917-1</w:t>
            </w:r>
          </w:p>
          <w:p w:rsidR="00F36474" w:rsidRPr="00F36474" w:rsidRDefault="00F36474" w:rsidP="006D45E3">
            <w:pPr>
              <w:spacing w:before="120"/>
            </w:pPr>
          </w:p>
        </w:tc>
      </w:tr>
    </w:tbl>
    <w:p w:rsidR="00A05BBE" w:rsidRPr="00D338E1" w:rsidRDefault="00A05BBE" w:rsidP="00A05BBE">
      <w:pPr>
        <w:pStyle w:val="ListParagraph"/>
        <w:suppressAutoHyphens w:val="0"/>
        <w:ind w:left="360"/>
        <w:contextualSpacing/>
        <w:rPr>
          <w:b w:val="0"/>
          <w:lang w:val="en-GB"/>
        </w:rPr>
      </w:pPr>
    </w:p>
    <w:p w:rsidR="00D338E1" w:rsidRDefault="0028696E" w:rsidP="00E95EAC">
      <w:pPr>
        <w:pStyle w:val="ListParagraph"/>
        <w:tabs>
          <w:tab w:val="left" w:pos="408"/>
        </w:tabs>
        <w:ind w:left="0"/>
        <w:rPr>
          <w:b w:val="0"/>
          <w:sz w:val="22"/>
          <w:szCs w:val="22"/>
          <w:lang w:val="en-GB"/>
        </w:rPr>
      </w:pPr>
      <w:r w:rsidRPr="00F36474">
        <w:rPr>
          <w:b w:val="0"/>
          <w:sz w:val="22"/>
          <w:szCs w:val="22"/>
          <w:lang w:val="en-GB"/>
        </w:rPr>
        <w:t>2.3</w:t>
      </w:r>
      <w:r w:rsidRPr="00F36474">
        <w:rPr>
          <w:b w:val="0"/>
          <w:sz w:val="22"/>
          <w:szCs w:val="22"/>
          <w:lang w:val="en-GB"/>
        </w:rPr>
        <w:tab/>
      </w:r>
      <w:r w:rsidRPr="00F36474">
        <w:rPr>
          <w:b w:val="0"/>
          <w:sz w:val="22"/>
          <w:szCs w:val="22"/>
          <w:lang w:val="en-GB"/>
        </w:rPr>
        <w:tab/>
        <w:t>Perform body treatment according to Spa Operations Procedure</w:t>
      </w:r>
    </w:p>
    <w:p w:rsidR="00F36474" w:rsidRDefault="00F36474" w:rsidP="00E95EAC">
      <w:pPr>
        <w:pStyle w:val="ListParagraph"/>
        <w:tabs>
          <w:tab w:val="left" w:pos="408"/>
        </w:tabs>
        <w:ind w:left="0"/>
        <w:rPr>
          <w:b w:val="0"/>
          <w:sz w:val="22"/>
          <w:szCs w:val="22"/>
          <w:lang w:val="en-GB"/>
        </w:rPr>
      </w:pPr>
    </w:p>
    <w:p w:rsidR="00F36474" w:rsidRDefault="00F36474" w:rsidP="00E95EAC">
      <w:pPr>
        <w:pStyle w:val="ListParagraph"/>
        <w:tabs>
          <w:tab w:val="left" w:pos="408"/>
        </w:tabs>
        <w:ind w:left="0"/>
        <w:rPr>
          <w:b w:val="0"/>
          <w:sz w:val="22"/>
          <w:szCs w:val="22"/>
          <w:lang w:val="en-GB"/>
        </w:rPr>
      </w:pPr>
    </w:p>
    <w:p w:rsidR="00F36474" w:rsidRDefault="00F36474" w:rsidP="00E95EAC">
      <w:pPr>
        <w:pStyle w:val="ListParagraph"/>
        <w:tabs>
          <w:tab w:val="left" w:pos="408"/>
        </w:tabs>
        <w:ind w:left="0"/>
        <w:rPr>
          <w:b w:val="0"/>
          <w:sz w:val="22"/>
          <w:szCs w:val="22"/>
          <w:lang w:val="en-GB"/>
        </w:rPr>
      </w:pPr>
    </w:p>
    <w:p w:rsidR="00F36474" w:rsidRDefault="00F36474" w:rsidP="00E95EAC">
      <w:pPr>
        <w:pStyle w:val="ListParagraph"/>
        <w:tabs>
          <w:tab w:val="left" w:pos="408"/>
        </w:tabs>
        <w:ind w:left="0"/>
        <w:rPr>
          <w:b w:val="0"/>
          <w:sz w:val="22"/>
          <w:szCs w:val="22"/>
          <w:lang w:val="en-GB"/>
        </w:rPr>
      </w:pPr>
    </w:p>
    <w:p w:rsidR="00F36474" w:rsidRPr="00F36474" w:rsidRDefault="00F36474" w:rsidP="00E95EAC">
      <w:pPr>
        <w:pStyle w:val="ListParagraph"/>
        <w:tabs>
          <w:tab w:val="left" w:pos="408"/>
        </w:tabs>
        <w:ind w:left="0"/>
        <w:rPr>
          <w:b w:val="0"/>
          <w:sz w:val="22"/>
          <w:szCs w:val="22"/>
          <w:lang w:val="en-GB"/>
        </w:rPr>
      </w:pPr>
    </w:p>
    <w:p w:rsidR="00D120D9" w:rsidRPr="00472C12" w:rsidRDefault="00D120D9" w:rsidP="00E95EAC">
      <w:pPr>
        <w:pStyle w:val="ListParagraph"/>
        <w:tabs>
          <w:tab w:val="left" w:pos="408"/>
        </w:tabs>
        <w:spacing w:after="120"/>
        <w:ind w:left="142" w:hanging="142"/>
        <w:rPr>
          <w:b w:val="0"/>
          <w:color w:val="FF0000"/>
          <w:lang w:val="en-GB"/>
        </w:rPr>
      </w:pPr>
    </w:p>
    <w:p w:rsidR="00953508" w:rsidRDefault="00E95EAC" w:rsidP="002B2683">
      <w:pPr>
        <w:pStyle w:val="ListParagraph"/>
        <w:numPr>
          <w:ilvl w:val="0"/>
          <w:numId w:val="1"/>
        </w:numPr>
        <w:tabs>
          <w:tab w:val="left" w:pos="408"/>
        </w:tabs>
        <w:spacing w:after="120"/>
        <w:ind w:hanging="720"/>
        <w:rPr>
          <w:u w:val="single"/>
          <w:lang w:val="en-GB"/>
        </w:rPr>
      </w:pPr>
      <w:r w:rsidRPr="00702134">
        <w:rPr>
          <w:u w:val="single"/>
          <w:lang w:val="en-GB"/>
        </w:rPr>
        <w:lastRenderedPageBreak/>
        <w:t>DESION MAKING</w:t>
      </w:r>
    </w:p>
    <w:p w:rsidR="00953508" w:rsidRDefault="00E76DD3" w:rsidP="00953508">
      <w:pPr>
        <w:pStyle w:val="ListParagraph"/>
        <w:tabs>
          <w:tab w:val="left" w:pos="408"/>
        </w:tabs>
        <w:spacing w:after="120"/>
        <w:ind w:left="0"/>
        <w:rPr>
          <w:b w:val="0"/>
          <w:lang w:val="en-GB"/>
        </w:rPr>
      </w:pPr>
      <w:r w:rsidRPr="00E76DD3">
        <w:rPr>
          <w:b w:val="0"/>
          <w:noProof/>
          <w:color w:val="FF0000"/>
          <w:lang w:eastAsia="en-US"/>
        </w:rPr>
        <w:pict>
          <v:rect id="Rectangle 8" o:spid="_x0000_s1029" style="position:absolute;margin-left:-4.15pt;margin-top:-27.05pt;width:154.15pt;height:29.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A03533">
        <w:rPr>
          <w:b w:val="0"/>
          <w:bCs w:val="0"/>
          <w:sz w:val="22"/>
          <w:szCs w:val="22"/>
        </w:rPr>
        <w:t>body treatment</w:t>
      </w:r>
      <w:r w:rsidR="0028696E">
        <w:rPr>
          <w:b w:val="0"/>
          <w:bCs w:val="0"/>
          <w:sz w:val="22"/>
          <w:szCs w:val="22"/>
        </w:rPr>
        <w:t xml:space="preserve"> </w:t>
      </w:r>
      <w:r w:rsidR="002F6B2E">
        <w:rPr>
          <w:b w:val="0"/>
          <w:bCs w:val="0"/>
          <w:sz w:val="22"/>
          <w:szCs w:val="22"/>
        </w:rPr>
        <w:t>activities</w:t>
      </w:r>
      <w:r w:rsidR="006310DF">
        <w:rPr>
          <w:b w:val="0"/>
          <w:color w:val="0070C0"/>
          <w:sz w:val="22"/>
          <w:szCs w:val="22"/>
          <w:lang w:val="en-GB"/>
        </w:rPr>
        <w:t>.</w:t>
      </w:r>
    </w:p>
    <w:p w:rsidR="00F36474" w:rsidRPr="003D12FC" w:rsidRDefault="00F36474" w:rsidP="00953508">
      <w:pPr>
        <w:pStyle w:val="ListParagraph"/>
        <w:tabs>
          <w:tab w:val="left" w:pos="408"/>
        </w:tabs>
        <w:spacing w:after="120"/>
        <w:ind w:left="0"/>
        <w:rPr>
          <w:sz w:val="22"/>
          <w:szCs w:val="22"/>
          <w:u w:val="single"/>
          <w:lang w:val="en-GB"/>
        </w:rPr>
      </w:pPr>
    </w:p>
    <w:p w:rsidR="00953508" w:rsidRDefault="00953508" w:rsidP="00E95EAC">
      <w:pPr>
        <w:pStyle w:val="ListParagraph"/>
        <w:tabs>
          <w:tab w:val="left" w:pos="408"/>
        </w:tabs>
        <w:spacing w:after="120"/>
        <w:ind w:left="142" w:hanging="142"/>
        <w:rPr>
          <w:b w:val="0"/>
          <w:color w:val="FF0000"/>
          <w:lang w:val="en-GB"/>
        </w:rPr>
      </w:pPr>
    </w:p>
    <w:p w:rsidR="00E95EAC" w:rsidRPr="00702134" w:rsidRDefault="00E76DD3" w:rsidP="002B2683">
      <w:pPr>
        <w:pStyle w:val="ListParagraph"/>
        <w:numPr>
          <w:ilvl w:val="0"/>
          <w:numId w:val="1"/>
        </w:numPr>
        <w:tabs>
          <w:tab w:val="left" w:pos="408"/>
        </w:tabs>
        <w:ind w:hanging="720"/>
        <w:rPr>
          <w:u w:val="single"/>
          <w:lang w:val="en-GB"/>
        </w:rPr>
      </w:pPr>
      <w:r>
        <w:rPr>
          <w:noProof/>
          <w:u w:val="single"/>
          <w:lang w:eastAsia="en-US"/>
        </w:rPr>
        <w:pict>
          <v:rect id="Rectangle 9" o:spid="_x0000_s1028" style="position:absolute;left:0;text-align:left;margin-left:-4.15pt;margin-top:-10.95pt;width:180.4pt;height:29.6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Pr="00415D5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E6570E">
        <w:rPr>
          <w:b w:val="0"/>
          <w:sz w:val="22"/>
          <w:szCs w:val="22"/>
          <w:lang w:val="en-GB"/>
        </w:rPr>
        <w:t xml:space="preserve"> </w:t>
      </w:r>
      <w:r w:rsidR="00A03533">
        <w:rPr>
          <w:b w:val="0"/>
          <w:bCs w:val="0"/>
          <w:sz w:val="22"/>
          <w:szCs w:val="22"/>
        </w:rPr>
        <w:t>body treatment</w:t>
      </w:r>
      <w:r w:rsidR="00E6570E">
        <w:rPr>
          <w:b w:val="0"/>
          <w:bCs w:val="0"/>
          <w:sz w:val="22"/>
          <w:szCs w:val="22"/>
        </w:rPr>
        <w:t xml:space="preserve"> </w:t>
      </w:r>
      <w:r w:rsidR="002F6B2E">
        <w:rPr>
          <w:b w:val="0"/>
          <w:sz w:val="22"/>
          <w:szCs w:val="22"/>
          <w:lang w:val="en-GB"/>
        </w:rPr>
        <w:t xml:space="preserve">activities </w:t>
      </w:r>
      <w:r w:rsidRPr="00415D5C">
        <w:rPr>
          <w:b w:val="0"/>
          <w:sz w:val="22"/>
          <w:szCs w:val="22"/>
          <w:lang w:val="en-GB"/>
        </w:rPr>
        <w:t>according to steps below:</w:t>
      </w:r>
    </w:p>
    <w:p w:rsidR="00E95EAC" w:rsidRPr="00F36474" w:rsidRDefault="00E95EAC" w:rsidP="00E95EAC">
      <w:pPr>
        <w:pStyle w:val="ListParagraph"/>
        <w:tabs>
          <w:tab w:val="left" w:pos="408"/>
        </w:tabs>
        <w:ind w:left="0"/>
        <w:rPr>
          <w:b w:val="0"/>
          <w:sz w:val="22"/>
          <w:szCs w:val="22"/>
          <w:u w:val="single"/>
          <w:lang w:val="en-GB"/>
        </w:rPr>
      </w:pPr>
    </w:p>
    <w:p w:rsidR="002608BB" w:rsidRPr="00F36474" w:rsidRDefault="002608BB" w:rsidP="00E95EAC">
      <w:pPr>
        <w:pStyle w:val="ListParagraph"/>
        <w:tabs>
          <w:tab w:val="left" w:pos="408"/>
        </w:tabs>
        <w:ind w:left="0"/>
        <w:rPr>
          <w:sz w:val="22"/>
          <w:szCs w:val="22"/>
          <w:lang w:val="en-GB"/>
        </w:rPr>
      </w:pPr>
      <w:r w:rsidRPr="00F36474">
        <w:rPr>
          <w:sz w:val="22"/>
          <w:szCs w:val="22"/>
          <w:lang w:val="en-GB"/>
        </w:rPr>
        <w:t>PRE-TREATMENT</w:t>
      </w:r>
    </w:p>
    <w:p w:rsidR="0028696E" w:rsidRDefault="0028696E" w:rsidP="00E95EAC">
      <w:pPr>
        <w:pStyle w:val="ListParagraph"/>
        <w:tabs>
          <w:tab w:val="left" w:pos="408"/>
        </w:tabs>
        <w:ind w:left="0"/>
        <w:rPr>
          <w:b w:val="0"/>
          <w:u w:val="single"/>
          <w:lang w:val="en-GB"/>
        </w:rPr>
      </w:pPr>
    </w:p>
    <w:p w:rsidR="00E6570E" w:rsidRPr="00F36474" w:rsidRDefault="00E6570E" w:rsidP="00F36474">
      <w:pPr>
        <w:pStyle w:val="ListParagraph"/>
        <w:numPr>
          <w:ilvl w:val="0"/>
          <w:numId w:val="22"/>
        </w:numPr>
        <w:ind w:left="630" w:hanging="630"/>
        <w:contextualSpacing/>
        <w:rPr>
          <w:b w:val="0"/>
          <w:sz w:val="22"/>
          <w:szCs w:val="22"/>
        </w:rPr>
      </w:pPr>
      <w:r w:rsidRPr="00F36474">
        <w:rPr>
          <w:b w:val="0"/>
          <w:sz w:val="22"/>
          <w:szCs w:val="22"/>
        </w:rPr>
        <w:t xml:space="preserve">Determine types of body </w:t>
      </w:r>
      <w:r w:rsidRPr="00F36474">
        <w:rPr>
          <w:rFonts w:eastAsia="Calibri"/>
          <w:b w:val="0"/>
          <w:sz w:val="22"/>
          <w:szCs w:val="22"/>
          <w:lang w:eastAsia="en-US"/>
        </w:rPr>
        <w:t xml:space="preserve">treatment. </w:t>
      </w:r>
    </w:p>
    <w:p w:rsidR="00F36474" w:rsidRPr="00F36474" w:rsidRDefault="00F36474" w:rsidP="00F36474">
      <w:pPr>
        <w:pStyle w:val="ListParagraph"/>
        <w:ind w:left="630"/>
        <w:contextualSpacing/>
        <w:rPr>
          <w:b w:val="0"/>
          <w:sz w:val="22"/>
          <w:szCs w:val="22"/>
        </w:rPr>
      </w:pPr>
    </w:p>
    <w:p w:rsidR="00E6570E" w:rsidRDefault="00E6570E" w:rsidP="00F36474">
      <w:pPr>
        <w:pStyle w:val="ListParagraph"/>
        <w:numPr>
          <w:ilvl w:val="0"/>
          <w:numId w:val="22"/>
        </w:numPr>
        <w:ind w:left="630" w:hanging="630"/>
        <w:contextualSpacing/>
        <w:rPr>
          <w:b w:val="0"/>
          <w:sz w:val="22"/>
          <w:szCs w:val="22"/>
        </w:rPr>
      </w:pPr>
      <w:r w:rsidRPr="00F36474">
        <w:rPr>
          <w:b w:val="0"/>
          <w:sz w:val="22"/>
          <w:szCs w:val="22"/>
        </w:rPr>
        <w:t>Determine verb</w:t>
      </w:r>
      <w:r w:rsidR="002608BB" w:rsidRPr="00F36474">
        <w:rPr>
          <w:b w:val="0"/>
          <w:sz w:val="22"/>
          <w:szCs w:val="22"/>
        </w:rPr>
        <w:t>al and non verbal communication &amp; apply personal grooming practices and ethic.</w:t>
      </w:r>
    </w:p>
    <w:p w:rsidR="00F36474" w:rsidRPr="00F36474" w:rsidRDefault="00F36474" w:rsidP="00F36474">
      <w:pPr>
        <w:pStyle w:val="ListParagraph"/>
        <w:ind w:left="630"/>
        <w:contextualSpacing/>
        <w:rPr>
          <w:b w:val="0"/>
          <w:sz w:val="22"/>
          <w:szCs w:val="22"/>
        </w:rPr>
      </w:pPr>
    </w:p>
    <w:p w:rsidR="00E6570E" w:rsidRDefault="00E6570E" w:rsidP="00F36474">
      <w:pPr>
        <w:pStyle w:val="ListParagraph"/>
        <w:numPr>
          <w:ilvl w:val="0"/>
          <w:numId w:val="22"/>
        </w:numPr>
        <w:ind w:left="630" w:hanging="630"/>
        <w:contextualSpacing/>
        <w:rPr>
          <w:b w:val="0"/>
          <w:sz w:val="22"/>
          <w:szCs w:val="22"/>
        </w:rPr>
      </w:pPr>
      <w:r w:rsidRPr="00F36474">
        <w:rPr>
          <w:b w:val="0"/>
          <w:sz w:val="22"/>
          <w:szCs w:val="22"/>
        </w:rPr>
        <w:t>Determine health condition and lifestyle.</w:t>
      </w:r>
    </w:p>
    <w:p w:rsidR="00F36474" w:rsidRPr="00F36474" w:rsidRDefault="00F36474" w:rsidP="00F36474">
      <w:pPr>
        <w:pStyle w:val="ListParagraph"/>
        <w:ind w:left="630"/>
        <w:contextualSpacing/>
        <w:rPr>
          <w:b w:val="0"/>
          <w:sz w:val="22"/>
          <w:szCs w:val="22"/>
        </w:rPr>
      </w:pPr>
    </w:p>
    <w:p w:rsidR="00E6570E" w:rsidRDefault="00E6570E" w:rsidP="00F36474">
      <w:pPr>
        <w:pStyle w:val="ListParagraph"/>
        <w:numPr>
          <w:ilvl w:val="0"/>
          <w:numId w:val="22"/>
        </w:numPr>
        <w:ind w:left="630" w:hanging="630"/>
        <w:contextualSpacing/>
        <w:rPr>
          <w:b w:val="0"/>
          <w:sz w:val="22"/>
          <w:szCs w:val="22"/>
        </w:rPr>
      </w:pPr>
      <w:r w:rsidRPr="00F36474">
        <w:rPr>
          <w:b w:val="0"/>
          <w:sz w:val="22"/>
          <w:szCs w:val="22"/>
        </w:rPr>
        <w:t>Demonstrate guest reception/pre consultation.</w:t>
      </w:r>
    </w:p>
    <w:p w:rsidR="00F36474" w:rsidRPr="00F36474" w:rsidRDefault="00F36474" w:rsidP="00F36474">
      <w:pPr>
        <w:pStyle w:val="ListParagraph"/>
        <w:tabs>
          <w:tab w:val="left" w:pos="315"/>
        </w:tabs>
        <w:ind w:left="630"/>
        <w:contextualSpacing/>
        <w:rPr>
          <w:b w:val="0"/>
          <w:sz w:val="22"/>
          <w:szCs w:val="22"/>
        </w:rPr>
      </w:pPr>
    </w:p>
    <w:p w:rsidR="00E6570E" w:rsidRDefault="00E6570E" w:rsidP="00F36474">
      <w:pPr>
        <w:pStyle w:val="ListParagraph"/>
        <w:numPr>
          <w:ilvl w:val="0"/>
          <w:numId w:val="22"/>
        </w:numPr>
        <w:ind w:left="630" w:hanging="630"/>
        <w:contextualSpacing/>
        <w:rPr>
          <w:b w:val="0"/>
          <w:sz w:val="22"/>
          <w:szCs w:val="22"/>
        </w:rPr>
      </w:pPr>
      <w:r w:rsidRPr="00F36474">
        <w:rPr>
          <w:b w:val="0"/>
          <w:sz w:val="22"/>
          <w:szCs w:val="22"/>
        </w:rPr>
        <w:t>Determine guest medical history, indication and contra-indication.</w:t>
      </w:r>
    </w:p>
    <w:p w:rsidR="00F36474" w:rsidRPr="00F36474" w:rsidRDefault="00F36474" w:rsidP="00F36474">
      <w:pPr>
        <w:pStyle w:val="ListParagraph"/>
        <w:tabs>
          <w:tab w:val="left" w:pos="315"/>
        </w:tabs>
        <w:ind w:left="630"/>
        <w:contextualSpacing/>
        <w:rPr>
          <w:b w:val="0"/>
          <w:sz w:val="22"/>
          <w:szCs w:val="22"/>
        </w:rPr>
      </w:pPr>
    </w:p>
    <w:p w:rsidR="00E6570E" w:rsidRDefault="00E6570E" w:rsidP="00F36474">
      <w:pPr>
        <w:pStyle w:val="ListParagraph"/>
        <w:numPr>
          <w:ilvl w:val="0"/>
          <w:numId w:val="22"/>
        </w:numPr>
        <w:ind w:left="630" w:hanging="630"/>
        <w:contextualSpacing/>
        <w:rPr>
          <w:b w:val="0"/>
          <w:sz w:val="22"/>
          <w:szCs w:val="22"/>
        </w:rPr>
      </w:pPr>
      <w:r w:rsidRPr="00F36474">
        <w:rPr>
          <w:b w:val="0"/>
          <w:sz w:val="22"/>
          <w:szCs w:val="22"/>
        </w:rPr>
        <w:t xml:space="preserve">Determine guest skin condition &amp; type of body </w:t>
      </w:r>
      <w:r w:rsidRPr="00F36474">
        <w:rPr>
          <w:rFonts w:eastAsia="Calibri"/>
          <w:b w:val="0"/>
          <w:sz w:val="22"/>
          <w:szCs w:val="22"/>
          <w:lang w:eastAsia="en-US"/>
        </w:rPr>
        <w:t xml:space="preserve">treatment </w:t>
      </w:r>
      <w:r w:rsidRPr="00F36474">
        <w:rPr>
          <w:b w:val="0"/>
          <w:sz w:val="22"/>
          <w:szCs w:val="22"/>
        </w:rPr>
        <w:t xml:space="preserve">method and technique. </w:t>
      </w:r>
    </w:p>
    <w:p w:rsidR="00F36474" w:rsidRPr="00F36474" w:rsidRDefault="00F36474" w:rsidP="00F36474">
      <w:pPr>
        <w:pStyle w:val="ListParagraph"/>
        <w:ind w:left="630"/>
        <w:contextualSpacing/>
        <w:rPr>
          <w:b w:val="0"/>
          <w:sz w:val="22"/>
          <w:szCs w:val="22"/>
        </w:rPr>
      </w:pPr>
    </w:p>
    <w:p w:rsidR="00E6570E" w:rsidRPr="00F36474" w:rsidRDefault="00E6570E" w:rsidP="00F36474">
      <w:pPr>
        <w:pStyle w:val="ListParagraph"/>
        <w:numPr>
          <w:ilvl w:val="0"/>
          <w:numId w:val="22"/>
        </w:numPr>
        <w:ind w:left="630" w:hanging="630"/>
        <w:contextualSpacing/>
        <w:rPr>
          <w:rFonts w:eastAsia="Calibri"/>
          <w:b w:val="0"/>
          <w:sz w:val="22"/>
          <w:szCs w:val="22"/>
          <w:lang w:eastAsia="en-US"/>
        </w:rPr>
      </w:pPr>
      <w:r w:rsidRPr="00F36474">
        <w:rPr>
          <w:b w:val="0"/>
          <w:sz w:val="22"/>
          <w:szCs w:val="22"/>
        </w:rPr>
        <w:t xml:space="preserve">Identify types of body </w:t>
      </w:r>
      <w:r w:rsidRPr="00F36474">
        <w:rPr>
          <w:rFonts w:eastAsia="Calibri"/>
          <w:b w:val="0"/>
          <w:sz w:val="22"/>
          <w:szCs w:val="22"/>
          <w:lang w:eastAsia="en-US"/>
        </w:rPr>
        <w:t xml:space="preserve">treatment </w:t>
      </w:r>
      <w:r w:rsidRPr="00F36474">
        <w:rPr>
          <w:b w:val="0"/>
          <w:sz w:val="22"/>
          <w:szCs w:val="22"/>
        </w:rPr>
        <w:t xml:space="preserve">medium. </w:t>
      </w:r>
    </w:p>
    <w:p w:rsidR="00F36474" w:rsidRPr="00F36474" w:rsidRDefault="00F36474" w:rsidP="00F36474">
      <w:pPr>
        <w:pStyle w:val="ListParagraph"/>
        <w:ind w:left="630"/>
        <w:contextualSpacing/>
        <w:rPr>
          <w:rFonts w:eastAsia="Calibri"/>
          <w:b w:val="0"/>
          <w:sz w:val="22"/>
          <w:szCs w:val="22"/>
          <w:lang w:eastAsia="en-US"/>
        </w:rPr>
      </w:pPr>
    </w:p>
    <w:p w:rsidR="002608BB" w:rsidRPr="00F36474" w:rsidRDefault="00E6570E" w:rsidP="00F36474">
      <w:pPr>
        <w:pStyle w:val="ListParagraph"/>
        <w:numPr>
          <w:ilvl w:val="0"/>
          <w:numId w:val="22"/>
        </w:numPr>
        <w:ind w:left="630" w:hanging="630"/>
        <w:contextualSpacing/>
        <w:rPr>
          <w:rFonts w:eastAsia="Calibri"/>
          <w:b w:val="0"/>
          <w:sz w:val="22"/>
          <w:szCs w:val="22"/>
          <w:lang w:eastAsia="en-US"/>
        </w:rPr>
      </w:pPr>
      <w:r w:rsidRPr="00F36474">
        <w:rPr>
          <w:b w:val="0"/>
          <w:sz w:val="22"/>
          <w:szCs w:val="22"/>
        </w:rPr>
        <w:t xml:space="preserve">Determine and arrange types and usage of body </w:t>
      </w:r>
      <w:r w:rsidRPr="00F36474">
        <w:rPr>
          <w:rFonts w:eastAsia="Calibri"/>
          <w:b w:val="0"/>
          <w:sz w:val="22"/>
          <w:szCs w:val="22"/>
          <w:lang w:eastAsia="en-US"/>
        </w:rPr>
        <w:t xml:space="preserve">treatment </w:t>
      </w:r>
      <w:r w:rsidRPr="00F36474">
        <w:rPr>
          <w:b w:val="0"/>
          <w:sz w:val="22"/>
          <w:szCs w:val="22"/>
        </w:rPr>
        <w:t>tools</w:t>
      </w:r>
      <w:r w:rsidR="002608BB" w:rsidRPr="00F36474">
        <w:rPr>
          <w:b w:val="0"/>
          <w:sz w:val="22"/>
          <w:szCs w:val="22"/>
        </w:rPr>
        <w:t xml:space="preserve">, </w:t>
      </w:r>
      <w:r w:rsidRPr="00F36474">
        <w:rPr>
          <w:b w:val="0"/>
          <w:sz w:val="22"/>
          <w:szCs w:val="22"/>
        </w:rPr>
        <w:t>material and equipment</w:t>
      </w:r>
      <w:r w:rsidR="00F36474">
        <w:rPr>
          <w:b w:val="0"/>
          <w:sz w:val="22"/>
          <w:szCs w:val="22"/>
        </w:rPr>
        <w:t>.</w:t>
      </w:r>
    </w:p>
    <w:p w:rsidR="00F36474" w:rsidRPr="00F36474" w:rsidRDefault="00F36474" w:rsidP="00F36474">
      <w:pPr>
        <w:pStyle w:val="ListParagraph"/>
        <w:ind w:left="630"/>
        <w:contextualSpacing/>
        <w:rPr>
          <w:rFonts w:eastAsia="Calibri"/>
          <w:b w:val="0"/>
          <w:sz w:val="22"/>
          <w:szCs w:val="22"/>
          <w:lang w:eastAsia="en-US"/>
        </w:rPr>
      </w:pPr>
    </w:p>
    <w:p w:rsidR="00E6570E" w:rsidRPr="00F36474" w:rsidRDefault="00E6570E" w:rsidP="00F36474">
      <w:pPr>
        <w:pStyle w:val="ListParagraph"/>
        <w:numPr>
          <w:ilvl w:val="0"/>
          <w:numId w:val="22"/>
        </w:numPr>
        <w:ind w:left="630" w:hanging="630"/>
        <w:contextualSpacing/>
        <w:rPr>
          <w:rFonts w:eastAsia="Calibri"/>
          <w:b w:val="0"/>
          <w:sz w:val="22"/>
          <w:szCs w:val="22"/>
          <w:lang w:eastAsia="en-US"/>
        </w:rPr>
      </w:pPr>
      <w:r w:rsidRPr="00F36474">
        <w:rPr>
          <w:b w:val="0"/>
          <w:sz w:val="22"/>
          <w:szCs w:val="22"/>
        </w:rPr>
        <w:t>Select body treatment medium.</w:t>
      </w:r>
    </w:p>
    <w:p w:rsidR="00F36474" w:rsidRPr="00F36474" w:rsidRDefault="00F36474" w:rsidP="00F36474">
      <w:pPr>
        <w:pStyle w:val="ListParagraph"/>
        <w:ind w:left="630"/>
        <w:contextualSpacing/>
        <w:rPr>
          <w:rFonts w:eastAsia="Calibri"/>
          <w:b w:val="0"/>
          <w:sz w:val="22"/>
          <w:szCs w:val="22"/>
          <w:lang w:eastAsia="en-US"/>
        </w:rPr>
      </w:pPr>
    </w:p>
    <w:p w:rsidR="0028696E" w:rsidRDefault="0028696E" w:rsidP="00F36474">
      <w:pPr>
        <w:pStyle w:val="ListParagraph"/>
        <w:numPr>
          <w:ilvl w:val="0"/>
          <w:numId w:val="22"/>
        </w:numPr>
        <w:tabs>
          <w:tab w:val="left" w:pos="851"/>
        </w:tabs>
        <w:ind w:left="630" w:hanging="630"/>
        <w:contextualSpacing/>
        <w:rPr>
          <w:b w:val="0"/>
          <w:sz w:val="22"/>
          <w:szCs w:val="22"/>
        </w:rPr>
      </w:pPr>
      <w:r w:rsidRPr="00F36474">
        <w:rPr>
          <w:b w:val="0"/>
          <w:sz w:val="22"/>
          <w:szCs w:val="22"/>
        </w:rPr>
        <w:t>Practice deportment and posture and organize work area ergonomics.</w:t>
      </w:r>
    </w:p>
    <w:p w:rsidR="00F36474" w:rsidRPr="00F36474" w:rsidRDefault="00F36474" w:rsidP="00F36474">
      <w:pPr>
        <w:pStyle w:val="ListParagraph"/>
        <w:tabs>
          <w:tab w:val="left" w:pos="851"/>
        </w:tabs>
        <w:ind w:left="630"/>
        <w:contextualSpacing/>
        <w:rPr>
          <w:b w:val="0"/>
          <w:sz w:val="22"/>
          <w:szCs w:val="22"/>
        </w:rPr>
      </w:pPr>
    </w:p>
    <w:p w:rsidR="0028696E" w:rsidRDefault="0028696E" w:rsidP="00F36474">
      <w:pPr>
        <w:pStyle w:val="ListParagraph"/>
        <w:numPr>
          <w:ilvl w:val="0"/>
          <w:numId w:val="22"/>
        </w:numPr>
        <w:tabs>
          <w:tab w:val="left" w:pos="851"/>
        </w:tabs>
        <w:ind w:left="630" w:hanging="630"/>
        <w:contextualSpacing/>
        <w:rPr>
          <w:b w:val="0"/>
          <w:sz w:val="22"/>
          <w:szCs w:val="22"/>
        </w:rPr>
      </w:pPr>
      <w:r w:rsidRPr="00F36474">
        <w:rPr>
          <w:b w:val="0"/>
          <w:sz w:val="22"/>
          <w:szCs w:val="22"/>
        </w:rPr>
        <w:t>Ensure fire safety procedure is applied</w:t>
      </w:r>
      <w:r w:rsidR="00F36474">
        <w:rPr>
          <w:b w:val="0"/>
          <w:sz w:val="22"/>
          <w:szCs w:val="22"/>
        </w:rPr>
        <w:t>.</w:t>
      </w:r>
    </w:p>
    <w:p w:rsidR="00F36474" w:rsidRPr="00F36474" w:rsidRDefault="00F36474" w:rsidP="00F36474">
      <w:pPr>
        <w:pStyle w:val="ListParagraph"/>
        <w:tabs>
          <w:tab w:val="left" w:pos="851"/>
        </w:tabs>
        <w:ind w:left="630"/>
        <w:contextualSpacing/>
        <w:rPr>
          <w:b w:val="0"/>
          <w:sz w:val="22"/>
          <w:szCs w:val="22"/>
        </w:rPr>
      </w:pPr>
    </w:p>
    <w:p w:rsidR="0028696E" w:rsidRDefault="0028696E" w:rsidP="00F36474">
      <w:pPr>
        <w:pStyle w:val="ListParagraph"/>
        <w:numPr>
          <w:ilvl w:val="0"/>
          <w:numId w:val="22"/>
        </w:numPr>
        <w:tabs>
          <w:tab w:val="left" w:pos="851"/>
        </w:tabs>
        <w:ind w:left="630" w:hanging="630"/>
        <w:contextualSpacing/>
        <w:rPr>
          <w:b w:val="0"/>
          <w:sz w:val="22"/>
          <w:szCs w:val="22"/>
        </w:rPr>
      </w:pPr>
      <w:r w:rsidRPr="00F36474">
        <w:rPr>
          <w:b w:val="0"/>
          <w:sz w:val="22"/>
          <w:szCs w:val="22"/>
        </w:rPr>
        <w:t>Practice basic first aid and CPR procedure when required.</w:t>
      </w:r>
    </w:p>
    <w:p w:rsidR="00F36474" w:rsidRPr="00F36474" w:rsidRDefault="00F36474" w:rsidP="00F36474">
      <w:pPr>
        <w:pStyle w:val="ListParagraph"/>
        <w:tabs>
          <w:tab w:val="left" w:pos="851"/>
        </w:tabs>
        <w:ind w:left="630"/>
        <w:contextualSpacing/>
        <w:rPr>
          <w:b w:val="0"/>
          <w:sz w:val="22"/>
          <w:szCs w:val="22"/>
        </w:rPr>
      </w:pPr>
    </w:p>
    <w:p w:rsidR="0028696E" w:rsidRDefault="0028696E" w:rsidP="00F36474">
      <w:pPr>
        <w:pStyle w:val="ListParagraph"/>
        <w:numPr>
          <w:ilvl w:val="0"/>
          <w:numId w:val="22"/>
        </w:numPr>
        <w:tabs>
          <w:tab w:val="left" w:pos="851"/>
        </w:tabs>
        <w:ind w:left="630" w:hanging="630"/>
        <w:contextualSpacing/>
        <w:rPr>
          <w:b w:val="0"/>
          <w:sz w:val="22"/>
          <w:szCs w:val="22"/>
        </w:rPr>
      </w:pPr>
      <w:r w:rsidRPr="00F36474">
        <w:rPr>
          <w:b w:val="0"/>
          <w:sz w:val="22"/>
          <w:szCs w:val="22"/>
        </w:rPr>
        <w:t>Upkeep personal grooming practices and ethic.</w:t>
      </w:r>
    </w:p>
    <w:p w:rsidR="00F36474" w:rsidRPr="00F36474" w:rsidRDefault="00F36474" w:rsidP="00F36474">
      <w:pPr>
        <w:pStyle w:val="ListParagraph"/>
        <w:tabs>
          <w:tab w:val="left" w:pos="851"/>
        </w:tabs>
        <w:ind w:left="630"/>
        <w:contextualSpacing/>
        <w:rPr>
          <w:b w:val="0"/>
          <w:sz w:val="22"/>
          <w:szCs w:val="22"/>
        </w:rPr>
      </w:pPr>
    </w:p>
    <w:p w:rsidR="0028696E" w:rsidRDefault="0028696E" w:rsidP="00F36474">
      <w:pPr>
        <w:pStyle w:val="ListParagraph"/>
        <w:numPr>
          <w:ilvl w:val="0"/>
          <w:numId w:val="22"/>
        </w:numPr>
        <w:tabs>
          <w:tab w:val="left" w:pos="851"/>
        </w:tabs>
        <w:suppressAutoHyphens w:val="0"/>
        <w:ind w:left="630" w:hanging="630"/>
        <w:contextualSpacing/>
        <w:rPr>
          <w:b w:val="0"/>
          <w:sz w:val="22"/>
          <w:szCs w:val="22"/>
        </w:rPr>
      </w:pPr>
      <w:r w:rsidRPr="00F36474">
        <w:rPr>
          <w:b w:val="0"/>
          <w:sz w:val="22"/>
          <w:szCs w:val="22"/>
        </w:rPr>
        <w:t>Organize and ensure work place cleanliness and hygiene to meet all hygiene and safety requirement and legislation.</w:t>
      </w:r>
    </w:p>
    <w:p w:rsidR="00F36474" w:rsidRPr="00F36474" w:rsidRDefault="00F36474" w:rsidP="00F36474">
      <w:pPr>
        <w:pStyle w:val="ListParagraph"/>
        <w:tabs>
          <w:tab w:val="left" w:pos="851"/>
        </w:tabs>
        <w:suppressAutoHyphens w:val="0"/>
        <w:ind w:left="630"/>
        <w:contextualSpacing/>
        <w:rPr>
          <w:b w:val="0"/>
          <w:sz w:val="22"/>
          <w:szCs w:val="22"/>
        </w:rPr>
      </w:pPr>
    </w:p>
    <w:p w:rsidR="0028696E" w:rsidRDefault="0028696E" w:rsidP="00F36474">
      <w:pPr>
        <w:pStyle w:val="ListParagraph"/>
        <w:numPr>
          <w:ilvl w:val="0"/>
          <w:numId w:val="22"/>
        </w:numPr>
        <w:tabs>
          <w:tab w:val="left" w:pos="851"/>
        </w:tabs>
        <w:suppressAutoHyphens w:val="0"/>
        <w:ind w:left="630" w:hanging="630"/>
        <w:contextualSpacing/>
        <w:rPr>
          <w:b w:val="0"/>
          <w:sz w:val="22"/>
          <w:szCs w:val="22"/>
        </w:rPr>
      </w:pPr>
      <w:r w:rsidRPr="00F36474">
        <w:rPr>
          <w:b w:val="0"/>
          <w:sz w:val="22"/>
          <w:szCs w:val="22"/>
        </w:rPr>
        <w:t>Advice guest clothing and accessories to be kept in the safe provided.</w:t>
      </w:r>
    </w:p>
    <w:p w:rsidR="00F36474" w:rsidRPr="00F36474" w:rsidRDefault="00F36474" w:rsidP="00F36474">
      <w:pPr>
        <w:pStyle w:val="ListParagraph"/>
        <w:tabs>
          <w:tab w:val="left" w:pos="851"/>
        </w:tabs>
        <w:suppressAutoHyphens w:val="0"/>
        <w:ind w:left="630"/>
        <w:contextualSpacing/>
        <w:rPr>
          <w:b w:val="0"/>
          <w:sz w:val="22"/>
          <w:szCs w:val="22"/>
        </w:rPr>
      </w:pPr>
    </w:p>
    <w:p w:rsidR="0028696E" w:rsidRDefault="0028696E" w:rsidP="00F36474">
      <w:pPr>
        <w:pStyle w:val="ListParagraph"/>
        <w:numPr>
          <w:ilvl w:val="0"/>
          <w:numId w:val="22"/>
        </w:numPr>
        <w:tabs>
          <w:tab w:val="left" w:pos="851"/>
        </w:tabs>
        <w:suppressAutoHyphens w:val="0"/>
        <w:ind w:left="630" w:hanging="630"/>
        <w:contextualSpacing/>
        <w:rPr>
          <w:b w:val="0"/>
          <w:sz w:val="22"/>
          <w:szCs w:val="22"/>
        </w:rPr>
      </w:pPr>
      <w:r w:rsidRPr="00F36474">
        <w:rPr>
          <w:b w:val="0"/>
          <w:sz w:val="22"/>
          <w:szCs w:val="22"/>
        </w:rPr>
        <w:t>Brief guest on the spa facilities &amp; amenities and prepare guest for treatment.</w:t>
      </w:r>
    </w:p>
    <w:p w:rsidR="00F36474" w:rsidRPr="00F36474" w:rsidRDefault="00F36474" w:rsidP="00F36474">
      <w:pPr>
        <w:pStyle w:val="ListParagraph"/>
        <w:tabs>
          <w:tab w:val="left" w:pos="851"/>
        </w:tabs>
        <w:suppressAutoHyphens w:val="0"/>
        <w:ind w:left="630"/>
        <w:contextualSpacing/>
        <w:rPr>
          <w:b w:val="0"/>
          <w:sz w:val="22"/>
          <w:szCs w:val="22"/>
        </w:rPr>
      </w:pPr>
    </w:p>
    <w:p w:rsidR="0028696E" w:rsidRDefault="0028696E" w:rsidP="00F36474">
      <w:pPr>
        <w:pStyle w:val="ListParagraph"/>
        <w:numPr>
          <w:ilvl w:val="0"/>
          <w:numId w:val="22"/>
        </w:numPr>
        <w:tabs>
          <w:tab w:val="left" w:pos="851"/>
        </w:tabs>
        <w:suppressAutoHyphens w:val="0"/>
        <w:ind w:left="630" w:hanging="630"/>
        <w:contextualSpacing/>
        <w:rPr>
          <w:b w:val="0"/>
          <w:sz w:val="22"/>
          <w:szCs w:val="22"/>
        </w:rPr>
      </w:pPr>
      <w:r w:rsidRPr="00F36474">
        <w:rPr>
          <w:b w:val="0"/>
          <w:sz w:val="22"/>
          <w:szCs w:val="22"/>
        </w:rPr>
        <w:t xml:space="preserve">Prepare treatment area for guest privacy. </w:t>
      </w:r>
    </w:p>
    <w:p w:rsidR="00F36474" w:rsidRPr="00F36474" w:rsidRDefault="00F36474" w:rsidP="00F36474">
      <w:pPr>
        <w:pStyle w:val="ListParagraph"/>
        <w:tabs>
          <w:tab w:val="left" w:pos="851"/>
        </w:tabs>
        <w:suppressAutoHyphens w:val="0"/>
        <w:ind w:left="630"/>
        <w:contextualSpacing/>
        <w:rPr>
          <w:b w:val="0"/>
          <w:sz w:val="22"/>
          <w:szCs w:val="22"/>
        </w:rPr>
      </w:pPr>
    </w:p>
    <w:p w:rsidR="0028696E" w:rsidRPr="00F36474" w:rsidRDefault="0028696E" w:rsidP="00F36474">
      <w:pPr>
        <w:pStyle w:val="ListParagraph"/>
        <w:numPr>
          <w:ilvl w:val="0"/>
          <w:numId w:val="22"/>
        </w:numPr>
        <w:tabs>
          <w:tab w:val="left" w:pos="851"/>
        </w:tabs>
        <w:suppressAutoHyphens w:val="0"/>
        <w:ind w:left="630" w:hanging="630"/>
        <w:contextualSpacing/>
        <w:rPr>
          <w:b w:val="0"/>
          <w:sz w:val="22"/>
          <w:szCs w:val="22"/>
        </w:rPr>
      </w:pPr>
      <w:r w:rsidRPr="00F36474">
        <w:rPr>
          <w:b w:val="0"/>
          <w:sz w:val="22"/>
          <w:szCs w:val="22"/>
        </w:rPr>
        <w:t xml:space="preserve">Ensure availability of equipment and consumable product for </w:t>
      </w:r>
      <w:r w:rsidRPr="00F36474">
        <w:rPr>
          <w:rFonts w:eastAsia="Calibri"/>
          <w:b w:val="0"/>
          <w:sz w:val="22"/>
          <w:szCs w:val="22"/>
          <w:lang w:eastAsia="en-US"/>
        </w:rPr>
        <w:t>water therapy.</w:t>
      </w:r>
    </w:p>
    <w:p w:rsidR="00BE7951" w:rsidRPr="0028696E" w:rsidRDefault="00BE7951" w:rsidP="00F36474">
      <w:pPr>
        <w:suppressAutoHyphens w:val="0"/>
        <w:contextualSpacing/>
        <w:rPr>
          <w:b w:val="0"/>
          <w:sz w:val="22"/>
          <w:szCs w:val="22"/>
        </w:rPr>
      </w:pPr>
    </w:p>
    <w:p w:rsidR="00F36474" w:rsidRDefault="00F36474" w:rsidP="00F36474">
      <w:pPr>
        <w:suppressAutoHyphens w:val="0"/>
        <w:ind w:left="720"/>
        <w:contextualSpacing/>
        <w:rPr>
          <w:sz w:val="22"/>
          <w:szCs w:val="22"/>
        </w:rPr>
      </w:pPr>
    </w:p>
    <w:p w:rsidR="00BE7951" w:rsidRDefault="00BE7951" w:rsidP="00F36474">
      <w:pPr>
        <w:suppressAutoHyphens w:val="0"/>
        <w:contextualSpacing/>
        <w:rPr>
          <w:sz w:val="22"/>
          <w:szCs w:val="22"/>
        </w:rPr>
      </w:pPr>
      <w:r w:rsidRPr="00F36474">
        <w:rPr>
          <w:sz w:val="22"/>
          <w:szCs w:val="22"/>
        </w:rPr>
        <w:t>DURING TREATMENT</w:t>
      </w:r>
    </w:p>
    <w:p w:rsidR="00F36474" w:rsidRPr="00F36474" w:rsidRDefault="00F36474" w:rsidP="00F36474">
      <w:pPr>
        <w:suppressAutoHyphens w:val="0"/>
        <w:contextualSpacing/>
        <w:rPr>
          <w:sz w:val="22"/>
          <w:szCs w:val="22"/>
        </w:rPr>
      </w:pPr>
    </w:p>
    <w:p w:rsidR="00E6570E" w:rsidRDefault="00E6570E" w:rsidP="00F36474">
      <w:pPr>
        <w:pStyle w:val="ListParagraph"/>
        <w:numPr>
          <w:ilvl w:val="0"/>
          <w:numId w:val="22"/>
        </w:numPr>
        <w:tabs>
          <w:tab w:val="left" w:pos="408"/>
        </w:tabs>
        <w:suppressAutoHyphens w:val="0"/>
        <w:contextualSpacing/>
        <w:rPr>
          <w:b w:val="0"/>
          <w:sz w:val="22"/>
          <w:szCs w:val="22"/>
        </w:rPr>
      </w:pPr>
      <w:r w:rsidRPr="00F36474">
        <w:rPr>
          <w:b w:val="0"/>
          <w:sz w:val="22"/>
          <w:szCs w:val="22"/>
        </w:rPr>
        <w:t xml:space="preserve">Apply basic </w:t>
      </w:r>
      <w:r w:rsidR="001A3720" w:rsidRPr="00F36474">
        <w:rPr>
          <w:b w:val="0"/>
          <w:sz w:val="22"/>
          <w:szCs w:val="22"/>
        </w:rPr>
        <w:t>&amp; effective communication skill (verbal and non verbal).</w:t>
      </w:r>
    </w:p>
    <w:p w:rsidR="00F36474" w:rsidRPr="00F36474" w:rsidRDefault="00F36474" w:rsidP="00F36474">
      <w:pPr>
        <w:pStyle w:val="ListParagraph"/>
        <w:tabs>
          <w:tab w:val="left" w:pos="408"/>
        </w:tabs>
        <w:suppressAutoHyphens w:val="0"/>
        <w:ind w:left="360"/>
        <w:contextualSpacing/>
        <w:rPr>
          <w:b w:val="0"/>
          <w:sz w:val="22"/>
          <w:szCs w:val="22"/>
        </w:rPr>
      </w:pPr>
    </w:p>
    <w:p w:rsidR="00E6570E" w:rsidRDefault="001A3720" w:rsidP="00F36474">
      <w:pPr>
        <w:pStyle w:val="ListParagraph"/>
        <w:numPr>
          <w:ilvl w:val="0"/>
          <w:numId w:val="22"/>
        </w:numPr>
        <w:suppressAutoHyphens w:val="0"/>
        <w:contextualSpacing/>
        <w:rPr>
          <w:b w:val="0"/>
          <w:sz w:val="22"/>
          <w:szCs w:val="22"/>
        </w:rPr>
      </w:pPr>
      <w:r w:rsidRPr="00F36474">
        <w:rPr>
          <w:b w:val="0"/>
          <w:sz w:val="22"/>
          <w:szCs w:val="22"/>
        </w:rPr>
        <w:t xml:space="preserve">Able to identify </w:t>
      </w:r>
      <w:r w:rsidR="00E6570E" w:rsidRPr="00F36474">
        <w:rPr>
          <w:b w:val="0"/>
          <w:sz w:val="22"/>
          <w:szCs w:val="22"/>
        </w:rPr>
        <w:t>human body anatomy and physiology</w:t>
      </w:r>
      <w:r w:rsidR="00BE7951" w:rsidRPr="00F36474">
        <w:rPr>
          <w:b w:val="0"/>
          <w:sz w:val="22"/>
          <w:szCs w:val="22"/>
        </w:rPr>
        <w:t xml:space="preserve"> &amp;</w:t>
      </w:r>
      <w:r w:rsidR="00E6570E" w:rsidRPr="00F36474">
        <w:rPr>
          <w:b w:val="0"/>
          <w:sz w:val="22"/>
          <w:szCs w:val="22"/>
        </w:rPr>
        <w:t xml:space="preserve"> contra-indication for body treatment.</w:t>
      </w:r>
    </w:p>
    <w:p w:rsidR="00F36474" w:rsidRPr="00F36474" w:rsidRDefault="00F36474" w:rsidP="00F36474">
      <w:pPr>
        <w:pStyle w:val="ListParagraph"/>
        <w:suppressAutoHyphens w:val="0"/>
        <w:ind w:left="360"/>
        <w:contextualSpacing/>
        <w:rPr>
          <w:b w:val="0"/>
          <w:sz w:val="22"/>
          <w:szCs w:val="22"/>
        </w:rPr>
      </w:pPr>
    </w:p>
    <w:p w:rsidR="00E6570E" w:rsidRDefault="00BE7951" w:rsidP="00F36474">
      <w:pPr>
        <w:pStyle w:val="ListParagraph"/>
        <w:numPr>
          <w:ilvl w:val="0"/>
          <w:numId w:val="22"/>
        </w:numPr>
        <w:suppressAutoHyphens w:val="0"/>
        <w:contextualSpacing/>
        <w:rPr>
          <w:b w:val="0"/>
          <w:sz w:val="22"/>
          <w:szCs w:val="22"/>
        </w:rPr>
      </w:pPr>
      <w:r w:rsidRPr="00F36474">
        <w:rPr>
          <w:b w:val="0"/>
          <w:sz w:val="22"/>
          <w:szCs w:val="22"/>
        </w:rPr>
        <w:t>Able to d</w:t>
      </w:r>
      <w:r w:rsidR="00E6570E" w:rsidRPr="00F36474">
        <w:rPr>
          <w:b w:val="0"/>
          <w:sz w:val="22"/>
          <w:szCs w:val="22"/>
        </w:rPr>
        <w:t>escribe precaution during treatment.</w:t>
      </w:r>
    </w:p>
    <w:p w:rsidR="00F36474" w:rsidRPr="00F36474" w:rsidRDefault="00F36474" w:rsidP="00F36474">
      <w:pPr>
        <w:pStyle w:val="ListParagraph"/>
        <w:suppressAutoHyphens w:val="0"/>
        <w:ind w:left="360"/>
        <w:contextualSpacing/>
        <w:rPr>
          <w:b w:val="0"/>
          <w:sz w:val="22"/>
          <w:szCs w:val="22"/>
        </w:rPr>
      </w:pPr>
    </w:p>
    <w:p w:rsidR="00E6570E" w:rsidRDefault="00E6570E" w:rsidP="00F36474">
      <w:pPr>
        <w:pStyle w:val="ListParagraph"/>
        <w:numPr>
          <w:ilvl w:val="0"/>
          <w:numId w:val="22"/>
        </w:numPr>
        <w:suppressAutoHyphens w:val="0"/>
        <w:contextualSpacing/>
        <w:rPr>
          <w:b w:val="0"/>
          <w:sz w:val="22"/>
          <w:szCs w:val="22"/>
        </w:rPr>
      </w:pPr>
      <w:r w:rsidRPr="00F36474">
        <w:rPr>
          <w:b w:val="0"/>
          <w:sz w:val="22"/>
          <w:szCs w:val="22"/>
        </w:rPr>
        <w:t>Use selected medium of treatment.</w:t>
      </w:r>
    </w:p>
    <w:p w:rsidR="00F36474" w:rsidRPr="00F36474" w:rsidRDefault="00F36474" w:rsidP="00F36474">
      <w:pPr>
        <w:pStyle w:val="ListParagraph"/>
        <w:suppressAutoHyphens w:val="0"/>
        <w:ind w:left="360"/>
        <w:contextualSpacing/>
        <w:rPr>
          <w:b w:val="0"/>
          <w:sz w:val="22"/>
          <w:szCs w:val="22"/>
        </w:rPr>
      </w:pPr>
    </w:p>
    <w:p w:rsidR="00E6570E" w:rsidRDefault="00E6570E" w:rsidP="00F36474">
      <w:pPr>
        <w:pStyle w:val="ListParagraph"/>
        <w:numPr>
          <w:ilvl w:val="0"/>
          <w:numId w:val="22"/>
        </w:numPr>
        <w:suppressAutoHyphens w:val="0"/>
        <w:contextualSpacing/>
        <w:rPr>
          <w:b w:val="0"/>
          <w:sz w:val="22"/>
          <w:szCs w:val="22"/>
        </w:rPr>
      </w:pPr>
      <w:r w:rsidRPr="00F36474">
        <w:rPr>
          <w:b w:val="0"/>
          <w:sz w:val="22"/>
          <w:szCs w:val="22"/>
        </w:rPr>
        <w:t>Apply techniques of body treatment.</w:t>
      </w:r>
    </w:p>
    <w:p w:rsidR="00F36474" w:rsidRPr="00F36474" w:rsidRDefault="00F36474" w:rsidP="00F36474">
      <w:pPr>
        <w:pStyle w:val="ListParagraph"/>
        <w:suppressAutoHyphens w:val="0"/>
        <w:ind w:left="360"/>
        <w:contextualSpacing/>
        <w:rPr>
          <w:b w:val="0"/>
          <w:sz w:val="22"/>
          <w:szCs w:val="22"/>
        </w:rPr>
      </w:pPr>
    </w:p>
    <w:p w:rsidR="00E6570E" w:rsidRDefault="00BE7951" w:rsidP="00F36474">
      <w:pPr>
        <w:pStyle w:val="ListParagraph"/>
        <w:numPr>
          <w:ilvl w:val="0"/>
          <w:numId w:val="22"/>
        </w:numPr>
        <w:suppressAutoHyphens w:val="0"/>
        <w:contextualSpacing/>
        <w:rPr>
          <w:b w:val="0"/>
          <w:sz w:val="22"/>
          <w:szCs w:val="22"/>
        </w:rPr>
      </w:pPr>
      <w:r w:rsidRPr="00F36474">
        <w:rPr>
          <w:b w:val="0"/>
          <w:sz w:val="22"/>
          <w:szCs w:val="22"/>
        </w:rPr>
        <w:t xml:space="preserve">Practice deportment, body contact, </w:t>
      </w:r>
      <w:r w:rsidR="00F36474" w:rsidRPr="00F36474">
        <w:rPr>
          <w:b w:val="0"/>
          <w:sz w:val="22"/>
          <w:szCs w:val="22"/>
        </w:rPr>
        <w:t>and breathing</w:t>
      </w:r>
      <w:r w:rsidR="00E6570E" w:rsidRPr="00F36474">
        <w:rPr>
          <w:b w:val="0"/>
          <w:sz w:val="22"/>
          <w:szCs w:val="22"/>
        </w:rPr>
        <w:t xml:space="preserve"> and correct body posture.</w:t>
      </w:r>
    </w:p>
    <w:p w:rsidR="00F36474" w:rsidRPr="00F36474" w:rsidRDefault="00F36474" w:rsidP="00F36474">
      <w:pPr>
        <w:pStyle w:val="ListParagraph"/>
        <w:suppressAutoHyphens w:val="0"/>
        <w:ind w:left="360"/>
        <w:contextualSpacing/>
        <w:rPr>
          <w:b w:val="0"/>
          <w:sz w:val="22"/>
          <w:szCs w:val="22"/>
        </w:rPr>
      </w:pPr>
    </w:p>
    <w:p w:rsidR="00E6570E" w:rsidRDefault="00E6570E" w:rsidP="00F36474">
      <w:pPr>
        <w:pStyle w:val="ListParagraph"/>
        <w:numPr>
          <w:ilvl w:val="0"/>
          <w:numId w:val="22"/>
        </w:numPr>
        <w:tabs>
          <w:tab w:val="left" w:pos="408"/>
        </w:tabs>
        <w:rPr>
          <w:b w:val="0"/>
          <w:sz w:val="22"/>
          <w:szCs w:val="22"/>
        </w:rPr>
      </w:pPr>
      <w:r w:rsidRPr="00F36474">
        <w:rPr>
          <w:b w:val="0"/>
          <w:sz w:val="22"/>
          <w:szCs w:val="22"/>
        </w:rPr>
        <w:t>Adhere to safety and health practices.</w:t>
      </w:r>
    </w:p>
    <w:p w:rsidR="00F36474" w:rsidRPr="00F36474" w:rsidRDefault="00F36474" w:rsidP="00F36474">
      <w:pPr>
        <w:pStyle w:val="ListParagraph"/>
        <w:tabs>
          <w:tab w:val="left" w:pos="408"/>
        </w:tabs>
        <w:ind w:left="360"/>
        <w:rPr>
          <w:b w:val="0"/>
          <w:sz w:val="22"/>
          <w:szCs w:val="22"/>
        </w:rPr>
      </w:pPr>
    </w:p>
    <w:p w:rsidR="00E6570E" w:rsidRDefault="00E6570E" w:rsidP="00F36474">
      <w:pPr>
        <w:pStyle w:val="ListParagraph"/>
        <w:numPr>
          <w:ilvl w:val="0"/>
          <w:numId w:val="22"/>
        </w:numPr>
        <w:suppressAutoHyphens w:val="0"/>
        <w:contextualSpacing/>
        <w:rPr>
          <w:b w:val="0"/>
          <w:sz w:val="22"/>
          <w:szCs w:val="22"/>
        </w:rPr>
      </w:pPr>
      <w:r w:rsidRPr="00F36474">
        <w:rPr>
          <w:b w:val="0"/>
          <w:sz w:val="22"/>
          <w:szCs w:val="22"/>
        </w:rPr>
        <w:t xml:space="preserve">Conduct code of ethics. </w:t>
      </w:r>
    </w:p>
    <w:p w:rsidR="00F36474" w:rsidRPr="00F36474" w:rsidRDefault="00F36474" w:rsidP="00F36474">
      <w:pPr>
        <w:pStyle w:val="ListParagraph"/>
        <w:suppressAutoHyphens w:val="0"/>
        <w:ind w:left="360"/>
        <w:contextualSpacing/>
        <w:rPr>
          <w:b w:val="0"/>
          <w:sz w:val="22"/>
          <w:szCs w:val="22"/>
        </w:rPr>
      </w:pPr>
    </w:p>
    <w:p w:rsidR="00E6570E" w:rsidRDefault="00E6570E" w:rsidP="00F36474">
      <w:pPr>
        <w:pStyle w:val="ListParagraph"/>
        <w:numPr>
          <w:ilvl w:val="0"/>
          <w:numId w:val="22"/>
        </w:numPr>
        <w:suppressAutoHyphens w:val="0"/>
        <w:contextualSpacing/>
        <w:rPr>
          <w:b w:val="0"/>
          <w:sz w:val="22"/>
          <w:szCs w:val="22"/>
        </w:rPr>
      </w:pPr>
      <w:r w:rsidRPr="00F36474">
        <w:rPr>
          <w:b w:val="0"/>
          <w:sz w:val="22"/>
          <w:szCs w:val="22"/>
        </w:rPr>
        <w:t xml:space="preserve">Monitor guest </w:t>
      </w:r>
      <w:r w:rsidR="00BE7951" w:rsidRPr="00F36474">
        <w:rPr>
          <w:b w:val="0"/>
          <w:sz w:val="22"/>
          <w:szCs w:val="22"/>
        </w:rPr>
        <w:t xml:space="preserve">preference &amp; </w:t>
      </w:r>
      <w:r w:rsidRPr="00F36474">
        <w:rPr>
          <w:b w:val="0"/>
          <w:sz w:val="22"/>
          <w:szCs w:val="22"/>
        </w:rPr>
        <w:t>body reaction and sensations (if necessary).</w:t>
      </w:r>
    </w:p>
    <w:p w:rsidR="00F36474" w:rsidRPr="00F36474" w:rsidRDefault="00F36474" w:rsidP="00F36474">
      <w:pPr>
        <w:pStyle w:val="ListParagraph"/>
        <w:suppressAutoHyphens w:val="0"/>
        <w:ind w:left="360"/>
        <w:contextualSpacing/>
        <w:rPr>
          <w:b w:val="0"/>
          <w:sz w:val="22"/>
          <w:szCs w:val="22"/>
        </w:rPr>
      </w:pPr>
    </w:p>
    <w:p w:rsidR="00E6570E" w:rsidRPr="00F36474" w:rsidRDefault="00E6570E" w:rsidP="00F36474">
      <w:pPr>
        <w:pStyle w:val="ListParagraph"/>
        <w:numPr>
          <w:ilvl w:val="0"/>
          <w:numId w:val="22"/>
        </w:numPr>
        <w:suppressAutoHyphens w:val="0"/>
        <w:contextualSpacing/>
        <w:rPr>
          <w:b w:val="0"/>
          <w:sz w:val="22"/>
          <w:szCs w:val="22"/>
        </w:rPr>
      </w:pPr>
      <w:r w:rsidRPr="00F36474">
        <w:rPr>
          <w:b w:val="0"/>
          <w:sz w:val="22"/>
          <w:szCs w:val="22"/>
        </w:rPr>
        <w:t>Monitor body treatment duration/time allocated.</w:t>
      </w:r>
    </w:p>
    <w:p w:rsidR="0028696E" w:rsidRDefault="0028696E" w:rsidP="00F36474">
      <w:pPr>
        <w:pStyle w:val="ListParagraph"/>
        <w:suppressAutoHyphens w:val="0"/>
        <w:ind w:left="491"/>
        <w:contextualSpacing/>
        <w:rPr>
          <w:b w:val="0"/>
          <w:sz w:val="22"/>
          <w:szCs w:val="22"/>
        </w:rPr>
      </w:pPr>
    </w:p>
    <w:p w:rsidR="0028696E" w:rsidRDefault="0028696E" w:rsidP="00F36474">
      <w:pPr>
        <w:suppressAutoHyphens w:val="0"/>
        <w:contextualSpacing/>
        <w:rPr>
          <w:sz w:val="22"/>
          <w:szCs w:val="22"/>
        </w:rPr>
      </w:pPr>
      <w:r w:rsidRPr="00F36474">
        <w:rPr>
          <w:sz w:val="22"/>
          <w:szCs w:val="22"/>
        </w:rPr>
        <w:t>POST-TREATMENT</w:t>
      </w:r>
    </w:p>
    <w:p w:rsidR="00F36474" w:rsidRPr="00F36474" w:rsidRDefault="00F36474" w:rsidP="00F36474">
      <w:pPr>
        <w:suppressAutoHyphens w:val="0"/>
        <w:contextualSpacing/>
        <w:rPr>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 xml:space="preserve">Check effectiveness of </w:t>
      </w:r>
      <w:r w:rsidRPr="00F36474">
        <w:rPr>
          <w:rFonts w:eastAsia="Calibri"/>
          <w:b w:val="0"/>
          <w:sz w:val="22"/>
          <w:szCs w:val="22"/>
          <w:lang w:eastAsia="en-US"/>
        </w:rPr>
        <w:t>body treatment.</w:t>
      </w:r>
      <w:r w:rsidRPr="00F36474">
        <w:rPr>
          <w:b w:val="0"/>
          <w:sz w:val="22"/>
          <w:szCs w:val="22"/>
        </w:rPr>
        <w:t xml:space="preserve"> </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 xml:space="preserve">Adhere to safety and health in performing post </w:t>
      </w:r>
      <w:r w:rsidRPr="00F36474">
        <w:rPr>
          <w:rFonts w:eastAsia="Calibri"/>
          <w:b w:val="0"/>
          <w:sz w:val="22"/>
          <w:szCs w:val="22"/>
          <w:lang w:eastAsia="en-US"/>
        </w:rPr>
        <w:t>body treatment</w:t>
      </w:r>
      <w:r w:rsidRPr="00F36474">
        <w:rPr>
          <w:b w:val="0"/>
          <w:sz w:val="22"/>
          <w:szCs w:val="22"/>
        </w:rPr>
        <w:t xml:space="preserve"> procedure.</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rPr>
          <w:b w:val="0"/>
          <w:sz w:val="22"/>
          <w:szCs w:val="22"/>
        </w:rPr>
      </w:pPr>
      <w:r w:rsidRPr="00F36474">
        <w:rPr>
          <w:b w:val="0"/>
          <w:sz w:val="22"/>
          <w:szCs w:val="22"/>
        </w:rPr>
        <w:t>Advise, interpret and record post body treatment responses according to procedures.</w:t>
      </w:r>
    </w:p>
    <w:p w:rsidR="00F36474" w:rsidRPr="00F36474" w:rsidRDefault="00F36474" w:rsidP="00F36474">
      <w:pPr>
        <w:pStyle w:val="ListParagraph"/>
        <w:tabs>
          <w:tab w:val="left" w:pos="709"/>
        </w:tabs>
        <w:ind w:left="360"/>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Apply confidentiality in recording.</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 xml:space="preserve">Record product and services utilized and delivered. </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 xml:space="preserve">Confirm services and treatment delivered and advice receptionist on additional changes (if </w:t>
      </w:r>
      <w:r w:rsidR="00F36474">
        <w:rPr>
          <w:b w:val="0"/>
          <w:sz w:val="22"/>
          <w:szCs w:val="22"/>
        </w:rPr>
        <w:tab/>
      </w:r>
      <w:r w:rsidRPr="00F36474">
        <w:rPr>
          <w:b w:val="0"/>
          <w:sz w:val="22"/>
          <w:szCs w:val="22"/>
        </w:rPr>
        <w:t>any).</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 xml:space="preserve">Record </w:t>
      </w:r>
      <w:r w:rsidRPr="00F36474">
        <w:rPr>
          <w:rFonts w:eastAsia="Calibri"/>
          <w:b w:val="0"/>
          <w:sz w:val="22"/>
          <w:szCs w:val="22"/>
          <w:lang w:eastAsia="en-US"/>
        </w:rPr>
        <w:t>body treatment</w:t>
      </w:r>
      <w:r w:rsidRPr="00F36474">
        <w:rPr>
          <w:b w:val="0"/>
          <w:sz w:val="22"/>
          <w:szCs w:val="22"/>
        </w:rPr>
        <w:t xml:space="preserve"> product inventory and storage. </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Default="0028696E" w:rsidP="00F36474">
      <w:pPr>
        <w:pStyle w:val="ListParagraph"/>
        <w:numPr>
          <w:ilvl w:val="0"/>
          <w:numId w:val="22"/>
        </w:numPr>
        <w:tabs>
          <w:tab w:val="left" w:pos="709"/>
        </w:tabs>
        <w:suppressAutoHyphens w:val="0"/>
        <w:contextualSpacing/>
        <w:rPr>
          <w:b w:val="0"/>
          <w:sz w:val="22"/>
          <w:szCs w:val="22"/>
        </w:rPr>
      </w:pPr>
      <w:r w:rsidRPr="00F36474">
        <w:rPr>
          <w:b w:val="0"/>
          <w:sz w:val="22"/>
          <w:szCs w:val="22"/>
        </w:rPr>
        <w:t>Comply cleaning and maintenance of work area procedure.</w:t>
      </w:r>
    </w:p>
    <w:p w:rsidR="00F36474" w:rsidRPr="00F36474" w:rsidRDefault="00F36474" w:rsidP="00F36474">
      <w:pPr>
        <w:pStyle w:val="ListParagraph"/>
        <w:tabs>
          <w:tab w:val="left" w:pos="709"/>
        </w:tabs>
        <w:suppressAutoHyphens w:val="0"/>
        <w:ind w:left="360"/>
        <w:contextualSpacing/>
        <w:rPr>
          <w:b w:val="0"/>
          <w:sz w:val="22"/>
          <w:szCs w:val="22"/>
        </w:rPr>
      </w:pPr>
    </w:p>
    <w:p w:rsidR="0028696E" w:rsidRPr="00F36474" w:rsidRDefault="0028696E" w:rsidP="00F36474">
      <w:pPr>
        <w:pStyle w:val="ListParagraph"/>
        <w:numPr>
          <w:ilvl w:val="0"/>
          <w:numId w:val="22"/>
        </w:numPr>
        <w:tabs>
          <w:tab w:val="left" w:pos="709"/>
        </w:tabs>
        <w:rPr>
          <w:b w:val="0"/>
          <w:u w:val="single"/>
          <w:lang w:val="en-GB"/>
        </w:rPr>
      </w:pPr>
      <w:r w:rsidRPr="00F36474">
        <w:rPr>
          <w:b w:val="0"/>
          <w:sz w:val="22"/>
          <w:szCs w:val="22"/>
        </w:rPr>
        <w:t>Follow waste disposal procedure.</w:t>
      </w:r>
    </w:p>
    <w:p w:rsidR="00F62935" w:rsidRPr="003D12FC" w:rsidRDefault="00F62935" w:rsidP="00F62935">
      <w:pPr>
        <w:pStyle w:val="ListParagraph"/>
        <w:ind w:left="450" w:hanging="450"/>
        <w:rPr>
          <w:b w:val="0"/>
          <w:sz w:val="22"/>
          <w:szCs w:val="22"/>
          <w:lang w:val="en-GB"/>
        </w:rPr>
      </w:pPr>
    </w:p>
    <w:p w:rsidR="00BF6700" w:rsidRPr="00F36474" w:rsidRDefault="00984385" w:rsidP="00F36474">
      <w:pPr>
        <w:pStyle w:val="ListParagraph"/>
        <w:numPr>
          <w:ilvl w:val="0"/>
          <w:numId w:val="22"/>
        </w:numPr>
        <w:jc w:val="both"/>
        <w:rPr>
          <w:b w:val="0"/>
          <w:color w:val="0070C0"/>
          <w:sz w:val="22"/>
          <w:szCs w:val="22"/>
        </w:rPr>
      </w:pPr>
      <w:r w:rsidRPr="00F36474">
        <w:rPr>
          <w:b w:val="0"/>
          <w:sz w:val="22"/>
          <w:szCs w:val="22"/>
        </w:rPr>
        <w:t xml:space="preserve">Comply </w:t>
      </w:r>
      <w:r w:rsidR="007853C2" w:rsidRPr="00F36474">
        <w:rPr>
          <w:b w:val="0"/>
          <w:color w:val="FF0000"/>
          <w:sz w:val="22"/>
          <w:szCs w:val="22"/>
        </w:rPr>
        <w:t>with</w:t>
      </w:r>
      <w:r w:rsidR="00FF55D2" w:rsidRPr="00F36474">
        <w:rPr>
          <w:b w:val="0"/>
          <w:sz w:val="22"/>
          <w:szCs w:val="22"/>
        </w:rPr>
        <w:t xml:space="preserve"> attitude</w:t>
      </w:r>
      <w:r w:rsidRPr="00F36474">
        <w:rPr>
          <w:b w:val="0"/>
          <w:sz w:val="22"/>
          <w:szCs w:val="22"/>
        </w:rPr>
        <w:t>, safety and environment listed below when performing this</w:t>
      </w:r>
      <w:r w:rsidR="00F36474">
        <w:rPr>
          <w:b w:val="0"/>
          <w:sz w:val="22"/>
          <w:szCs w:val="22"/>
        </w:rPr>
        <w:t xml:space="preserve"> </w:t>
      </w:r>
      <w:r w:rsidRPr="00F36474">
        <w:rPr>
          <w:b w:val="0"/>
          <w:sz w:val="22"/>
          <w:szCs w:val="22"/>
        </w:rPr>
        <w:t>activity</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22255C" w:rsidRPr="0022255C" w:rsidRDefault="0022255C" w:rsidP="0022255C">
            <w:pPr>
              <w:pStyle w:val="ListParagraph"/>
              <w:numPr>
                <w:ilvl w:val="0"/>
                <w:numId w:val="45"/>
              </w:numPr>
              <w:suppressAutoHyphens w:val="0"/>
              <w:autoSpaceDE w:val="0"/>
              <w:autoSpaceDN w:val="0"/>
              <w:adjustRightInd w:val="0"/>
              <w:rPr>
                <w:rFonts w:eastAsia="Calibri"/>
                <w:b w:val="0"/>
                <w:sz w:val="22"/>
                <w:szCs w:val="22"/>
                <w:lang w:eastAsia="en-US"/>
              </w:rPr>
            </w:pPr>
            <w:r w:rsidRPr="0022255C">
              <w:rPr>
                <w:b w:val="0"/>
                <w:sz w:val="22"/>
                <w:szCs w:val="22"/>
              </w:rPr>
              <w:t>Analytical, meticulous, proactive and alert in identifying guest full body treatment requirement.</w:t>
            </w:r>
          </w:p>
          <w:p w:rsidR="0022255C" w:rsidRPr="0022255C" w:rsidRDefault="0022255C" w:rsidP="0022255C">
            <w:pPr>
              <w:pStyle w:val="ListParagraph"/>
              <w:numPr>
                <w:ilvl w:val="0"/>
                <w:numId w:val="45"/>
              </w:numPr>
              <w:suppressAutoHyphens w:val="0"/>
              <w:autoSpaceDE w:val="0"/>
              <w:autoSpaceDN w:val="0"/>
              <w:adjustRightInd w:val="0"/>
              <w:rPr>
                <w:rFonts w:eastAsia="Calibri"/>
                <w:b w:val="0"/>
                <w:sz w:val="22"/>
                <w:szCs w:val="22"/>
                <w:lang w:eastAsia="en-US"/>
              </w:rPr>
            </w:pPr>
            <w:r w:rsidRPr="0022255C">
              <w:rPr>
                <w:rFonts w:eastAsia="Calibri"/>
                <w:b w:val="0"/>
                <w:sz w:val="22"/>
                <w:szCs w:val="22"/>
                <w:lang w:eastAsia="en-US"/>
              </w:rPr>
              <w:t>Precise in identifying body treatment indication and contra-indication.</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preparing full body treatment work area.</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Creative to arrange work area. </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Neat and tidy.</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Patient, polite, meticulous, proactive and alert in </w:t>
            </w:r>
            <w:r w:rsidRPr="0022255C">
              <w:rPr>
                <w:rFonts w:eastAsia="Calibri"/>
                <w:b w:val="0"/>
                <w:sz w:val="22"/>
                <w:szCs w:val="22"/>
                <w:lang w:eastAsia="en-US"/>
              </w:rPr>
              <w:t xml:space="preserve">preparing guest for body treatment. </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lastRenderedPageBreak/>
              <w:t xml:space="preserve">Analytical, meticulous, proactive and alert in </w:t>
            </w:r>
            <w:r w:rsidRPr="0022255C">
              <w:rPr>
                <w:rFonts w:eastAsia="Calibri"/>
                <w:b w:val="0"/>
                <w:sz w:val="22"/>
                <w:szCs w:val="22"/>
                <w:lang w:eastAsia="en-US"/>
              </w:rPr>
              <w:t>performing body treatment.</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monitoring body treatment procedure.</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evaluating body treatment services.</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 xml:space="preserve">Meticulous in writing </w:t>
            </w:r>
            <w:r w:rsidRPr="0022255C">
              <w:rPr>
                <w:b w:val="0"/>
                <w:bCs w:val="0"/>
                <w:sz w:val="22"/>
                <w:szCs w:val="22"/>
              </w:rPr>
              <w:t>subordinate administrative</w:t>
            </w:r>
            <w:r w:rsidRPr="0022255C">
              <w:rPr>
                <w:b w:val="0"/>
                <w:sz w:val="22"/>
                <w:szCs w:val="22"/>
              </w:rPr>
              <w:t xml:space="preserve"> activities report.</w:t>
            </w:r>
          </w:p>
          <w:p w:rsidR="0022255C" w:rsidRPr="0022255C" w:rsidRDefault="0022255C" w:rsidP="0022255C">
            <w:pPr>
              <w:pStyle w:val="ListParagraph"/>
              <w:numPr>
                <w:ilvl w:val="0"/>
                <w:numId w:val="45"/>
              </w:numPr>
              <w:suppressAutoHyphens w:val="0"/>
              <w:contextualSpacing/>
              <w:rPr>
                <w:b w:val="0"/>
              </w:rPr>
            </w:pPr>
            <w:r w:rsidRPr="0022255C">
              <w:rPr>
                <w:b w:val="0"/>
                <w:sz w:val="22"/>
                <w:szCs w:val="22"/>
              </w:rPr>
              <w:t>Accompany guest to front office.</w:t>
            </w:r>
          </w:p>
          <w:p w:rsidR="0022255C" w:rsidRPr="0022255C" w:rsidRDefault="0022255C" w:rsidP="0022255C">
            <w:pPr>
              <w:pStyle w:val="ListParagraph"/>
              <w:numPr>
                <w:ilvl w:val="0"/>
                <w:numId w:val="45"/>
              </w:numPr>
              <w:suppressAutoHyphens w:val="0"/>
              <w:contextualSpacing/>
              <w:rPr>
                <w:b w:val="0"/>
              </w:rPr>
            </w:pPr>
            <w:r w:rsidRPr="0022255C">
              <w:rPr>
                <w:b w:val="0"/>
                <w:sz w:val="22"/>
                <w:szCs w:val="22"/>
              </w:rPr>
              <w:t>Adhere to report submission dateline.</w:t>
            </w:r>
          </w:p>
          <w:p w:rsidR="0022255C" w:rsidRPr="0022255C" w:rsidRDefault="0022255C" w:rsidP="0022255C">
            <w:pPr>
              <w:pStyle w:val="ListParagraph"/>
              <w:numPr>
                <w:ilvl w:val="0"/>
                <w:numId w:val="45"/>
              </w:numPr>
              <w:suppressAutoHyphens w:val="0"/>
              <w:contextualSpacing/>
              <w:rPr>
                <w:b w:val="0"/>
                <w:sz w:val="22"/>
                <w:szCs w:val="22"/>
              </w:rPr>
            </w:pPr>
            <w:r w:rsidRPr="0022255C">
              <w:rPr>
                <w:b w:val="0"/>
                <w:sz w:val="22"/>
                <w:szCs w:val="22"/>
              </w:rPr>
              <w:t>Analytical, meticulous, proactive and alert in performing post</w:t>
            </w:r>
            <w:r w:rsidRPr="0022255C">
              <w:rPr>
                <w:rFonts w:eastAsia="Calibri"/>
                <w:b w:val="0"/>
                <w:sz w:val="22"/>
                <w:szCs w:val="22"/>
                <w:lang w:eastAsia="en-US"/>
              </w:rPr>
              <w:t xml:space="preserve"> body treatment procedure.</w:t>
            </w:r>
          </w:p>
          <w:p w:rsidR="00E57E12" w:rsidRPr="0022255C" w:rsidRDefault="00E57E12" w:rsidP="0022255C">
            <w:pPr>
              <w:pStyle w:val="ListParagraph"/>
              <w:suppressAutoHyphens w:val="0"/>
              <w:ind w:left="360"/>
              <w:contextualSpacing/>
              <w:rPr>
                <w:b w:val="0"/>
              </w:rPr>
            </w:pPr>
          </w:p>
        </w:tc>
      </w:tr>
      <w:tr w:rsidR="00E57E12" w:rsidRPr="00861DE4">
        <w:tc>
          <w:tcPr>
            <w:tcW w:w="3240" w:type="dxa"/>
            <w:shd w:val="clear" w:color="auto" w:fill="BFBFBF"/>
            <w:vAlign w:val="center"/>
          </w:tcPr>
          <w:p w:rsidR="00E57E12" w:rsidRPr="00E57E12" w:rsidRDefault="00E57E12" w:rsidP="00861DE4">
            <w:pPr>
              <w:jc w:val="center"/>
            </w:pPr>
            <w:r w:rsidRPr="00E57E12">
              <w:lastRenderedPageBreak/>
              <w:t>Safety</w:t>
            </w:r>
          </w:p>
        </w:tc>
        <w:tc>
          <w:tcPr>
            <w:tcW w:w="5400" w:type="dxa"/>
          </w:tcPr>
          <w:p w:rsidR="0022255C" w:rsidRPr="0022255C" w:rsidRDefault="0022255C" w:rsidP="0022255C">
            <w:pPr>
              <w:pStyle w:val="ListParagraph"/>
              <w:numPr>
                <w:ilvl w:val="0"/>
                <w:numId w:val="42"/>
              </w:numPr>
              <w:suppressAutoHyphens w:val="0"/>
              <w:contextualSpacing/>
              <w:rPr>
                <w:b w:val="0"/>
                <w:sz w:val="22"/>
                <w:szCs w:val="22"/>
              </w:rPr>
            </w:pPr>
            <w:r w:rsidRPr="0022255C">
              <w:rPr>
                <w:b w:val="0"/>
                <w:sz w:val="22"/>
                <w:szCs w:val="22"/>
              </w:rPr>
              <w:t>Adhere to all safety and hygiene procedure.</w:t>
            </w:r>
          </w:p>
          <w:p w:rsidR="0022255C" w:rsidRPr="0022255C" w:rsidRDefault="0022255C" w:rsidP="0022255C">
            <w:pPr>
              <w:pStyle w:val="ListParagraph"/>
              <w:numPr>
                <w:ilvl w:val="0"/>
                <w:numId w:val="42"/>
              </w:numPr>
              <w:suppressAutoHyphens w:val="0"/>
              <w:contextualSpacing/>
              <w:rPr>
                <w:b w:val="0"/>
                <w:sz w:val="22"/>
                <w:szCs w:val="22"/>
              </w:rPr>
            </w:pPr>
            <w:r w:rsidRPr="0022255C">
              <w:rPr>
                <w:b w:val="0"/>
                <w:sz w:val="22"/>
                <w:szCs w:val="22"/>
              </w:rPr>
              <w:t>Safety conscious to use sanitation and protective equipment.</w:t>
            </w:r>
          </w:p>
          <w:p w:rsidR="0022255C" w:rsidRPr="0022255C" w:rsidRDefault="0022255C" w:rsidP="0022255C">
            <w:pPr>
              <w:pStyle w:val="ListParagraph"/>
              <w:numPr>
                <w:ilvl w:val="0"/>
                <w:numId w:val="42"/>
              </w:numPr>
              <w:suppressAutoHyphens w:val="0"/>
              <w:contextualSpacing/>
              <w:rPr>
                <w:b w:val="0"/>
                <w:sz w:val="22"/>
                <w:szCs w:val="22"/>
              </w:rPr>
            </w:pPr>
            <w:r w:rsidRPr="0022255C">
              <w:rPr>
                <w:b w:val="0"/>
                <w:sz w:val="22"/>
                <w:szCs w:val="22"/>
              </w:rPr>
              <w:t>Keep post treatment materials clean, neat and tidy.</w:t>
            </w:r>
          </w:p>
          <w:p w:rsidR="00E57E12" w:rsidRPr="0022255C" w:rsidRDefault="00E57E12" w:rsidP="00861DE4">
            <w:pPr>
              <w:jc w:val="both"/>
              <w:rPr>
                <w:b w:val="0"/>
              </w:rPr>
            </w:pP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t>Environment</w:t>
            </w:r>
          </w:p>
        </w:tc>
        <w:tc>
          <w:tcPr>
            <w:tcW w:w="5400" w:type="dxa"/>
          </w:tcPr>
          <w:p w:rsidR="0022255C" w:rsidRPr="0022255C" w:rsidRDefault="0022255C" w:rsidP="0022255C">
            <w:pPr>
              <w:pStyle w:val="ListParagraph"/>
              <w:numPr>
                <w:ilvl w:val="0"/>
                <w:numId w:val="41"/>
              </w:numPr>
              <w:suppressAutoHyphens w:val="0"/>
              <w:autoSpaceDE w:val="0"/>
              <w:autoSpaceDN w:val="0"/>
              <w:adjustRightInd w:val="0"/>
              <w:rPr>
                <w:rFonts w:eastAsia="Calibri"/>
                <w:b w:val="0"/>
                <w:sz w:val="22"/>
                <w:szCs w:val="22"/>
                <w:lang w:eastAsia="en-US"/>
              </w:rPr>
            </w:pPr>
            <w:r w:rsidRPr="0022255C">
              <w:rPr>
                <w:b w:val="0"/>
                <w:sz w:val="22"/>
                <w:szCs w:val="22"/>
              </w:rPr>
              <w:t>Ergonomic and ventilated work place.</w:t>
            </w:r>
          </w:p>
          <w:p w:rsidR="00E57E12" w:rsidRPr="0022255C" w:rsidRDefault="00E57E12" w:rsidP="00861DE4">
            <w:pPr>
              <w:jc w:val="both"/>
              <w:rPr>
                <w:b w:val="0"/>
              </w:rPr>
            </w:pPr>
          </w:p>
        </w:tc>
      </w:tr>
    </w:tbl>
    <w:p w:rsidR="00E95EAC" w:rsidRDefault="00E95EAC" w:rsidP="00E95EAC">
      <w:pPr>
        <w:jc w:val="both"/>
        <w:rPr>
          <w:b w:val="0"/>
          <w:color w:val="FF0000"/>
        </w:rPr>
      </w:pPr>
    </w:p>
    <w:p w:rsidR="00BF6700" w:rsidRDefault="00BF6700" w:rsidP="00E95EAC">
      <w:pPr>
        <w:jc w:val="both"/>
        <w:rPr>
          <w:b w:val="0"/>
          <w:color w:val="FF0000"/>
        </w:rPr>
      </w:pPr>
    </w:p>
    <w:p w:rsidR="00BF6700" w:rsidRPr="0022255C" w:rsidRDefault="0022255C" w:rsidP="0022255C">
      <w:pPr>
        <w:jc w:val="both"/>
        <w:rPr>
          <w:b w:val="0"/>
          <w:sz w:val="22"/>
          <w:szCs w:val="22"/>
        </w:rPr>
      </w:pPr>
      <w:r>
        <w:rPr>
          <w:b w:val="0"/>
          <w:sz w:val="22"/>
          <w:szCs w:val="22"/>
        </w:rPr>
        <w:t>3.39</w:t>
      </w:r>
      <w:r>
        <w:rPr>
          <w:b w:val="0"/>
          <w:sz w:val="22"/>
          <w:szCs w:val="22"/>
        </w:rPr>
        <w:tab/>
      </w:r>
      <w:r w:rsidR="00984385" w:rsidRPr="0022255C">
        <w:rPr>
          <w:b w:val="0"/>
          <w:sz w:val="22"/>
          <w:szCs w:val="22"/>
        </w:rPr>
        <w:t>Apply core</w:t>
      </w:r>
      <w:r w:rsidR="00BF6700" w:rsidRPr="0022255C">
        <w:rPr>
          <w:b w:val="0"/>
          <w:sz w:val="22"/>
          <w:szCs w:val="22"/>
        </w:rPr>
        <w:t xml:space="preserve"> abilities </w:t>
      </w:r>
      <w:r w:rsidR="00984385" w:rsidRPr="0022255C">
        <w:rPr>
          <w:b w:val="0"/>
          <w:sz w:val="22"/>
          <w:szCs w:val="22"/>
        </w:rPr>
        <w:t xml:space="preserve">listed below </w:t>
      </w:r>
      <w:r w:rsidR="00BF6700" w:rsidRPr="0022255C">
        <w:rPr>
          <w:b w:val="0"/>
          <w:sz w:val="22"/>
          <w:szCs w:val="22"/>
        </w:rPr>
        <w:t>when performing this activity</w:t>
      </w:r>
    </w:p>
    <w:p w:rsidR="00BF6700" w:rsidRDefault="00BF6700" w:rsidP="00E95EAC">
      <w:pPr>
        <w:jc w:val="both"/>
        <w:rPr>
          <w:b w:val="0"/>
          <w:color w:val="FF0000"/>
        </w:rPr>
      </w:pP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584"/>
      </w:tblGrid>
      <w:tr w:rsidR="00077D61" w:rsidRPr="00936B15" w:rsidTr="00936B15">
        <w:trPr>
          <w:trHeight w:val="328"/>
        </w:trPr>
        <w:tc>
          <w:tcPr>
            <w:tcW w:w="3227" w:type="dxa"/>
            <w:shd w:val="clear" w:color="auto" w:fill="BFBFBF"/>
          </w:tcPr>
          <w:p w:rsidR="00077D61" w:rsidRPr="00936B15" w:rsidRDefault="00077D61" w:rsidP="00CA3B4A">
            <w:pPr>
              <w:tabs>
                <w:tab w:val="left" w:pos="993"/>
                <w:tab w:val="left" w:pos="5274"/>
              </w:tabs>
              <w:spacing w:after="240"/>
              <w:jc w:val="center"/>
              <w:rPr>
                <w:sz w:val="22"/>
                <w:szCs w:val="22"/>
              </w:rPr>
            </w:pPr>
            <w:r w:rsidRPr="00936B15">
              <w:rPr>
                <w:sz w:val="22"/>
                <w:szCs w:val="22"/>
              </w:rPr>
              <w:t>Social Skills</w:t>
            </w:r>
          </w:p>
        </w:tc>
        <w:tc>
          <w:tcPr>
            <w:tcW w:w="5584" w:type="dxa"/>
            <w:shd w:val="clear" w:color="auto" w:fill="BFBFBF"/>
          </w:tcPr>
          <w:p w:rsidR="00077D61" w:rsidRPr="00936B15" w:rsidRDefault="00077D61" w:rsidP="00CA3B4A">
            <w:pPr>
              <w:tabs>
                <w:tab w:val="left" w:pos="993"/>
                <w:tab w:val="left" w:pos="5274"/>
              </w:tabs>
              <w:spacing w:after="240"/>
              <w:jc w:val="center"/>
              <w:rPr>
                <w:sz w:val="22"/>
                <w:szCs w:val="22"/>
              </w:rPr>
            </w:pPr>
            <w:r w:rsidRPr="00936B15">
              <w:rPr>
                <w:sz w:val="22"/>
                <w:szCs w:val="22"/>
              </w:rPr>
              <w:t>Core Abilities</w:t>
            </w:r>
          </w:p>
        </w:tc>
      </w:tr>
      <w:tr w:rsidR="00077D61" w:rsidRPr="00936B15" w:rsidTr="00936B15">
        <w:trPr>
          <w:trHeight w:val="1101"/>
        </w:trPr>
        <w:tc>
          <w:tcPr>
            <w:tcW w:w="3227" w:type="dxa"/>
          </w:tcPr>
          <w:p w:rsidR="00077D61" w:rsidRPr="00936B15" w:rsidRDefault="00077D61" w:rsidP="00CA3B4A">
            <w:pPr>
              <w:tabs>
                <w:tab w:val="left" w:pos="993"/>
                <w:tab w:val="left" w:pos="5274"/>
              </w:tabs>
              <w:spacing w:after="240"/>
              <w:rPr>
                <w:b w:val="0"/>
                <w:sz w:val="22"/>
                <w:szCs w:val="22"/>
              </w:rPr>
            </w:pPr>
            <w:r w:rsidRPr="00936B15">
              <w:rPr>
                <w:b w:val="0"/>
                <w:sz w:val="22"/>
                <w:szCs w:val="22"/>
              </w:rPr>
              <w:t>Communication Skills</w:t>
            </w:r>
          </w:p>
        </w:tc>
        <w:tc>
          <w:tcPr>
            <w:tcW w:w="5584" w:type="dxa"/>
          </w:tcPr>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02.02  </w:t>
            </w:r>
            <w:r w:rsidRPr="00936B15">
              <w:rPr>
                <w:b w:val="0"/>
                <w:bCs w:val="0"/>
                <w:sz w:val="22"/>
                <w:szCs w:val="22"/>
              </w:rPr>
              <w:t>Follow</w:t>
            </w:r>
            <w:proofErr w:type="gramEnd"/>
            <w:r w:rsidRPr="00936B15">
              <w:rPr>
                <w:b w:val="0"/>
                <w:bCs w:val="0"/>
                <w:sz w:val="22"/>
                <w:szCs w:val="22"/>
              </w:rPr>
              <w:t xml:space="preserve"> telephone/telecommunication </w:t>
            </w:r>
            <w:r w:rsidR="00936B15">
              <w:rPr>
                <w:b w:val="0"/>
                <w:bCs w:val="0"/>
                <w:sz w:val="22"/>
                <w:szCs w:val="22"/>
              </w:rPr>
              <w:tab/>
            </w:r>
            <w:r w:rsidRPr="00936B15">
              <w:rPr>
                <w:b w:val="0"/>
                <w:bCs w:val="0"/>
                <w:sz w:val="22"/>
                <w:szCs w:val="22"/>
              </w:rPr>
              <w:t>procedures.</w:t>
            </w:r>
          </w:p>
          <w:p w:rsidR="00077D61" w:rsidRPr="00936B15" w:rsidRDefault="00077D61" w:rsidP="00CA3B4A">
            <w:pPr>
              <w:rPr>
                <w:b w:val="0"/>
                <w:sz w:val="22"/>
                <w:szCs w:val="22"/>
              </w:rPr>
            </w:pPr>
            <w:proofErr w:type="gramStart"/>
            <w:r w:rsidRPr="00936B15">
              <w:rPr>
                <w:b w:val="0"/>
                <w:sz w:val="22"/>
                <w:szCs w:val="22"/>
              </w:rPr>
              <w:t>02.03  Communicate</w:t>
            </w:r>
            <w:proofErr w:type="gramEnd"/>
            <w:r w:rsidRPr="00936B15">
              <w:rPr>
                <w:b w:val="0"/>
                <w:sz w:val="22"/>
                <w:szCs w:val="22"/>
              </w:rPr>
              <w:t xml:space="preserve"> clearly.</w:t>
            </w:r>
          </w:p>
          <w:p w:rsidR="00077D61" w:rsidRPr="00936B15" w:rsidRDefault="00077D61" w:rsidP="00CA3B4A">
            <w:pPr>
              <w:rPr>
                <w:b w:val="0"/>
                <w:sz w:val="22"/>
                <w:szCs w:val="22"/>
              </w:rPr>
            </w:pPr>
            <w:proofErr w:type="gramStart"/>
            <w:r w:rsidRPr="00936B15">
              <w:rPr>
                <w:b w:val="0"/>
                <w:sz w:val="22"/>
                <w:szCs w:val="22"/>
              </w:rPr>
              <w:t>02.11  Convey</w:t>
            </w:r>
            <w:proofErr w:type="gramEnd"/>
            <w:r w:rsidRPr="00936B15">
              <w:rPr>
                <w:b w:val="0"/>
                <w:sz w:val="22"/>
                <w:szCs w:val="22"/>
              </w:rPr>
              <w:t xml:space="preserve"> information and ideas to people. </w:t>
            </w:r>
          </w:p>
          <w:p w:rsidR="00077D61" w:rsidRPr="00936B15" w:rsidRDefault="00077D61" w:rsidP="00CA3B4A">
            <w:pPr>
              <w:rPr>
                <w:b w:val="0"/>
                <w:sz w:val="22"/>
                <w:szCs w:val="22"/>
              </w:rPr>
            </w:pPr>
            <w:proofErr w:type="gramStart"/>
            <w:r w:rsidRPr="00936B15">
              <w:rPr>
                <w:b w:val="0"/>
                <w:sz w:val="22"/>
                <w:szCs w:val="22"/>
              </w:rPr>
              <w:t xml:space="preserve">03.15  </w:t>
            </w:r>
            <w:proofErr w:type="spellStart"/>
            <w:r w:rsidRPr="00936B15">
              <w:rPr>
                <w:b w:val="0"/>
                <w:sz w:val="22"/>
                <w:szCs w:val="22"/>
              </w:rPr>
              <w:t>Liase</w:t>
            </w:r>
            <w:proofErr w:type="spellEnd"/>
            <w:proofErr w:type="gramEnd"/>
            <w:r w:rsidRPr="00936B15">
              <w:rPr>
                <w:b w:val="0"/>
                <w:sz w:val="22"/>
                <w:szCs w:val="22"/>
              </w:rPr>
              <w:t xml:space="preserve"> to achieve identified outcomes.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077D61" w:rsidRPr="00936B15" w:rsidRDefault="00077D61" w:rsidP="00CA3B4A">
            <w:pPr>
              <w:tabs>
                <w:tab w:val="num" w:pos="759"/>
              </w:tabs>
              <w:jc w:val="both"/>
              <w:rPr>
                <w:b w:val="0"/>
                <w:bCs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p w:rsidR="00077D61" w:rsidRPr="00936B15" w:rsidRDefault="00077D61" w:rsidP="00CA3B4A">
            <w:pPr>
              <w:tabs>
                <w:tab w:val="num" w:pos="759"/>
              </w:tabs>
              <w:jc w:val="both"/>
              <w:rPr>
                <w:b w:val="0"/>
                <w:sz w:val="22"/>
                <w:szCs w:val="22"/>
              </w:rPr>
            </w:pPr>
          </w:p>
        </w:tc>
      </w:tr>
      <w:tr w:rsidR="00077D61" w:rsidRPr="00936B15" w:rsidTr="00936B15">
        <w:tc>
          <w:tcPr>
            <w:tcW w:w="3227" w:type="dxa"/>
          </w:tcPr>
          <w:p w:rsidR="00077D61" w:rsidRPr="00936B15" w:rsidRDefault="00077D61" w:rsidP="00CA3B4A">
            <w:pPr>
              <w:tabs>
                <w:tab w:val="left" w:pos="993"/>
                <w:tab w:val="left" w:pos="5274"/>
              </w:tabs>
              <w:spacing w:after="240"/>
              <w:rPr>
                <w:b w:val="0"/>
                <w:sz w:val="22"/>
                <w:szCs w:val="22"/>
              </w:rPr>
            </w:pPr>
            <w:r w:rsidRPr="00936B15">
              <w:rPr>
                <w:b w:val="0"/>
                <w:sz w:val="22"/>
                <w:szCs w:val="22"/>
              </w:rPr>
              <w:t>Conceptual Skills</w:t>
            </w:r>
          </w:p>
        </w:tc>
        <w:tc>
          <w:tcPr>
            <w:tcW w:w="5584" w:type="dxa"/>
          </w:tcPr>
          <w:p w:rsidR="00077D61" w:rsidRPr="00936B15" w:rsidRDefault="00077D61" w:rsidP="00CA3B4A">
            <w:pPr>
              <w:rPr>
                <w:b w:val="0"/>
                <w:sz w:val="22"/>
                <w:szCs w:val="22"/>
              </w:rPr>
            </w:pPr>
            <w:proofErr w:type="gramStart"/>
            <w:r w:rsidRPr="00936B15">
              <w:rPr>
                <w:b w:val="0"/>
                <w:sz w:val="22"/>
                <w:szCs w:val="22"/>
              </w:rPr>
              <w:t>01.01  Identify</w:t>
            </w:r>
            <w:proofErr w:type="gramEnd"/>
            <w:r w:rsidRPr="00936B15">
              <w:rPr>
                <w:b w:val="0"/>
                <w:sz w:val="22"/>
                <w:szCs w:val="22"/>
              </w:rPr>
              <w:t xml:space="preserve"> and gather information.</w:t>
            </w:r>
          </w:p>
          <w:p w:rsidR="00077D61" w:rsidRPr="00936B15" w:rsidRDefault="00077D61" w:rsidP="00CA3B4A">
            <w:pPr>
              <w:rPr>
                <w:b w:val="0"/>
                <w:sz w:val="22"/>
                <w:szCs w:val="22"/>
              </w:rPr>
            </w:pPr>
            <w:proofErr w:type="gramStart"/>
            <w:r w:rsidRPr="00936B15">
              <w:rPr>
                <w:b w:val="0"/>
                <w:sz w:val="22"/>
                <w:szCs w:val="22"/>
              </w:rPr>
              <w:t>01.02  Document</w:t>
            </w:r>
            <w:proofErr w:type="gramEnd"/>
            <w:r w:rsidRPr="00936B15">
              <w:rPr>
                <w:b w:val="0"/>
                <w:sz w:val="22"/>
                <w:szCs w:val="22"/>
              </w:rPr>
              <w:t xml:space="preserve"> information procedures or </w:t>
            </w:r>
            <w:r w:rsidR="00936B15">
              <w:rPr>
                <w:b w:val="0"/>
                <w:sz w:val="22"/>
                <w:szCs w:val="22"/>
              </w:rPr>
              <w:tab/>
            </w:r>
            <w:r w:rsidRPr="00936B15">
              <w:rPr>
                <w:b w:val="0"/>
                <w:sz w:val="22"/>
                <w:szCs w:val="22"/>
              </w:rPr>
              <w:t>processes.</w:t>
            </w:r>
          </w:p>
          <w:p w:rsidR="00077D61" w:rsidRPr="00936B15" w:rsidRDefault="00077D61" w:rsidP="00CA3B4A">
            <w:pPr>
              <w:rPr>
                <w:b w:val="0"/>
                <w:sz w:val="22"/>
                <w:szCs w:val="22"/>
              </w:rPr>
            </w:pPr>
            <w:proofErr w:type="gramStart"/>
            <w:r w:rsidRPr="00936B15">
              <w:rPr>
                <w:b w:val="0"/>
                <w:sz w:val="22"/>
                <w:szCs w:val="22"/>
              </w:rPr>
              <w:t>02.01  Interpret</w:t>
            </w:r>
            <w:proofErr w:type="gramEnd"/>
            <w:r w:rsidRPr="00936B15">
              <w:rPr>
                <w:b w:val="0"/>
                <w:sz w:val="22"/>
                <w:szCs w:val="22"/>
              </w:rPr>
              <w:t xml:space="preserve"> and follow manuals, instructions and </w:t>
            </w:r>
            <w:r w:rsidR="00936B15">
              <w:rPr>
                <w:b w:val="0"/>
                <w:sz w:val="22"/>
                <w:szCs w:val="22"/>
              </w:rPr>
              <w:tab/>
            </w:r>
            <w:r w:rsidRPr="00936B15">
              <w:rPr>
                <w:b w:val="0"/>
                <w:sz w:val="22"/>
                <w:szCs w:val="22"/>
              </w:rPr>
              <w:t>SOP's.</w:t>
            </w:r>
          </w:p>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02.04  </w:t>
            </w:r>
            <w:r w:rsidRPr="00936B15">
              <w:rPr>
                <w:b w:val="0"/>
                <w:bCs w:val="0"/>
                <w:sz w:val="22"/>
                <w:szCs w:val="22"/>
              </w:rPr>
              <w:t>Prepare</w:t>
            </w:r>
            <w:proofErr w:type="gramEnd"/>
            <w:r w:rsidRPr="00936B15">
              <w:rPr>
                <w:b w:val="0"/>
                <w:bCs w:val="0"/>
                <w:sz w:val="22"/>
                <w:szCs w:val="22"/>
              </w:rPr>
              <w:t xml:space="preserve"> brief reports and checklist using </w:t>
            </w:r>
            <w:r w:rsidR="00936B15">
              <w:rPr>
                <w:b w:val="0"/>
                <w:bCs w:val="0"/>
                <w:sz w:val="22"/>
                <w:szCs w:val="22"/>
              </w:rPr>
              <w:tab/>
            </w:r>
            <w:r w:rsidRPr="00936B15">
              <w:rPr>
                <w:b w:val="0"/>
                <w:bCs w:val="0"/>
                <w:sz w:val="22"/>
                <w:szCs w:val="22"/>
              </w:rPr>
              <w:t>standard forms.</w:t>
            </w:r>
          </w:p>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02.05  </w:t>
            </w:r>
            <w:r w:rsidRPr="00936B15">
              <w:rPr>
                <w:b w:val="0"/>
                <w:bCs w:val="0"/>
                <w:sz w:val="22"/>
                <w:szCs w:val="22"/>
              </w:rPr>
              <w:t>Read</w:t>
            </w:r>
            <w:proofErr w:type="gramEnd"/>
            <w:r w:rsidRPr="00936B15">
              <w:rPr>
                <w:b w:val="0"/>
                <w:bCs w:val="0"/>
                <w:sz w:val="22"/>
                <w:szCs w:val="22"/>
              </w:rPr>
              <w:t xml:space="preserve">/Interpret flowcharts and pictorial </w:t>
            </w:r>
            <w:r w:rsidR="00936B15">
              <w:rPr>
                <w:b w:val="0"/>
                <w:bCs w:val="0"/>
                <w:sz w:val="22"/>
                <w:szCs w:val="22"/>
              </w:rPr>
              <w:tab/>
            </w:r>
            <w:r w:rsidRPr="00936B15">
              <w:rPr>
                <w:b w:val="0"/>
                <w:bCs w:val="0"/>
                <w:sz w:val="22"/>
                <w:szCs w:val="22"/>
              </w:rPr>
              <w:t>information.</w:t>
            </w:r>
          </w:p>
          <w:p w:rsidR="00077D61" w:rsidRPr="00936B15" w:rsidRDefault="00077D61" w:rsidP="00CA3B4A">
            <w:pPr>
              <w:rPr>
                <w:b w:val="0"/>
                <w:sz w:val="22"/>
                <w:szCs w:val="22"/>
              </w:rPr>
            </w:pPr>
            <w:proofErr w:type="gramStart"/>
            <w:r w:rsidRPr="00936B15">
              <w:rPr>
                <w:b w:val="0"/>
                <w:sz w:val="22"/>
                <w:szCs w:val="22"/>
              </w:rPr>
              <w:t>06.01  Understand</w:t>
            </w:r>
            <w:proofErr w:type="gramEnd"/>
            <w:r w:rsidRPr="00936B15">
              <w:rPr>
                <w:b w:val="0"/>
                <w:sz w:val="22"/>
                <w:szCs w:val="22"/>
              </w:rPr>
              <w:t xml:space="preserve"> systems.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06.03  </w:t>
            </w:r>
            <w:r w:rsidRPr="00936B15">
              <w:rPr>
                <w:b w:val="0"/>
                <w:bCs w:val="0"/>
                <w:sz w:val="22"/>
                <w:szCs w:val="22"/>
              </w:rPr>
              <w:t>Identify</w:t>
            </w:r>
            <w:proofErr w:type="gramEnd"/>
            <w:r w:rsidRPr="00936B15">
              <w:rPr>
                <w:b w:val="0"/>
                <w:bCs w:val="0"/>
                <w:sz w:val="22"/>
                <w:szCs w:val="22"/>
              </w:rPr>
              <w:t xml:space="preserve"> and highlight problems</w:t>
            </w:r>
            <w:r w:rsidRPr="00936B15">
              <w:rPr>
                <w:b w:val="0"/>
                <w:sz w:val="22"/>
                <w:szCs w:val="22"/>
              </w:rPr>
              <w:t>.</w:t>
            </w:r>
          </w:p>
          <w:p w:rsidR="00077D61" w:rsidRPr="00936B15" w:rsidRDefault="00077D61" w:rsidP="00CA3B4A">
            <w:pPr>
              <w:rPr>
                <w:b w:val="0"/>
                <w:sz w:val="22"/>
                <w:szCs w:val="22"/>
              </w:rPr>
            </w:pPr>
            <w:proofErr w:type="gramStart"/>
            <w:r w:rsidRPr="00936B15">
              <w:rPr>
                <w:b w:val="0"/>
                <w:sz w:val="22"/>
                <w:szCs w:val="22"/>
              </w:rPr>
              <w:t xml:space="preserve">01.04  </w:t>
            </w:r>
            <w:proofErr w:type="spellStart"/>
            <w:r w:rsidRPr="00936B15">
              <w:rPr>
                <w:b w:val="0"/>
                <w:sz w:val="22"/>
                <w:szCs w:val="22"/>
              </w:rPr>
              <w:t>Analyse</w:t>
            </w:r>
            <w:proofErr w:type="spellEnd"/>
            <w:proofErr w:type="gramEnd"/>
            <w:r w:rsidRPr="00936B15">
              <w:rPr>
                <w:b w:val="0"/>
                <w:sz w:val="22"/>
                <w:szCs w:val="22"/>
              </w:rPr>
              <w:t xml:space="preserve"> information.</w:t>
            </w:r>
          </w:p>
          <w:p w:rsidR="00077D61" w:rsidRPr="00936B15" w:rsidRDefault="00077D61" w:rsidP="00CA3B4A">
            <w:pPr>
              <w:rPr>
                <w:b w:val="0"/>
                <w:sz w:val="22"/>
                <w:szCs w:val="22"/>
              </w:rPr>
            </w:pPr>
            <w:proofErr w:type="gramStart"/>
            <w:r w:rsidRPr="00936B15">
              <w:rPr>
                <w:b w:val="0"/>
                <w:sz w:val="22"/>
                <w:szCs w:val="22"/>
              </w:rPr>
              <w:t xml:space="preserve">06.05  </w:t>
            </w:r>
            <w:proofErr w:type="spellStart"/>
            <w:r w:rsidRPr="00936B15">
              <w:rPr>
                <w:b w:val="0"/>
                <w:sz w:val="22"/>
                <w:szCs w:val="22"/>
              </w:rPr>
              <w:t>Analyse</w:t>
            </w:r>
            <w:proofErr w:type="spellEnd"/>
            <w:proofErr w:type="gramEnd"/>
            <w:r w:rsidRPr="00936B15">
              <w:rPr>
                <w:b w:val="0"/>
                <w:sz w:val="22"/>
                <w:szCs w:val="22"/>
              </w:rPr>
              <w:t xml:space="preserve"> technical systems.</w:t>
            </w:r>
          </w:p>
          <w:p w:rsidR="00077D61" w:rsidRPr="00936B15" w:rsidRDefault="00077D61" w:rsidP="00CA3B4A">
            <w:pPr>
              <w:rPr>
                <w:b w:val="0"/>
                <w:sz w:val="22"/>
                <w:szCs w:val="22"/>
              </w:rPr>
            </w:pPr>
            <w:proofErr w:type="gramStart"/>
            <w:r w:rsidRPr="00936B15">
              <w:rPr>
                <w:b w:val="0"/>
                <w:sz w:val="22"/>
                <w:szCs w:val="22"/>
              </w:rPr>
              <w:t>06.06  Monitor</w:t>
            </w:r>
            <w:proofErr w:type="gramEnd"/>
            <w:r w:rsidRPr="00936B15">
              <w:rPr>
                <w:b w:val="0"/>
                <w:sz w:val="22"/>
                <w:szCs w:val="22"/>
              </w:rPr>
              <w:t xml:space="preserve"> and correct performance of systems.</w:t>
            </w:r>
          </w:p>
          <w:p w:rsidR="00077D61" w:rsidRPr="00936B15" w:rsidRDefault="00077D61" w:rsidP="00CA3B4A">
            <w:pPr>
              <w:rPr>
                <w:b w:val="0"/>
                <w:sz w:val="22"/>
                <w:szCs w:val="22"/>
              </w:rPr>
            </w:pPr>
            <w:proofErr w:type="gramStart"/>
            <w:r w:rsidRPr="00936B15">
              <w:rPr>
                <w:b w:val="0"/>
                <w:sz w:val="22"/>
                <w:szCs w:val="22"/>
              </w:rPr>
              <w:t>01.10  Apply</w:t>
            </w:r>
            <w:proofErr w:type="gramEnd"/>
            <w:r w:rsidRPr="00936B15">
              <w:rPr>
                <w:b w:val="0"/>
                <w:sz w:val="22"/>
                <w:szCs w:val="22"/>
              </w:rPr>
              <w:t xml:space="preserve"> a variety of mathematical techniques.</w:t>
            </w:r>
          </w:p>
          <w:p w:rsidR="00077D61" w:rsidRPr="00936B15" w:rsidRDefault="00077D61" w:rsidP="00CA3B4A">
            <w:pPr>
              <w:rPr>
                <w:b w:val="0"/>
                <w:sz w:val="22"/>
                <w:szCs w:val="22"/>
              </w:rPr>
            </w:pPr>
            <w:proofErr w:type="gramStart"/>
            <w:r w:rsidRPr="00936B15">
              <w:rPr>
                <w:b w:val="0"/>
                <w:sz w:val="22"/>
                <w:szCs w:val="22"/>
              </w:rPr>
              <w:t>02.10  Prepare</w:t>
            </w:r>
            <w:proofErr w:type="gramEnd"/>
            <w:r w:rsidRPr="00936B15">
              <w:rPr>
                <w:b w:val="0"/>
                <w:sz w:val="22"/>
                <w:szCs w:val="22"/>
              </w:rPr>
              <w:t xml:space="preserve"> reports and instructions.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077D61" w:rsidRPr="00936B15" w:rsidRDefault="00077D61" w:rsidP="00CA3B4A">
            <w:pPr>
              <w:ind w:left="706" w:hanging="706"/>
              <w:jc w:val="both"/>
              <w:rPr>
                <w:b w:val="0"/>
                <w:sz w:val="22"/>
                <w:szCs w:val="22"/>
              </w:rPr>
            </w:pPr>
          </w:p>
        </w:tc>
      </w:tr>
      <w:tr w:rsidR="00077D61" w:rsidRPr="00936B15" w:rsidTr="00936B15">
        <w:tc>
          <w:tcPr>
            <w:tcW w:w="3227" w:type="dxa"/>
          </w:tcPr>
          <w:p w:rsidR="00077D61" w:rsidRPr="00936B15" w:rsidRDefault="00077D61" w:rsidP="00CA3B4A">
            <w:pPr>
              <w:tabs>
                <w:tab w:val="left" w:pos="419"/>
              </w:tabs>
              <w:spacing w:line="360" w:lineRule="auto"/>
              <w:rPr>
                <w:b w:val="0"/>
                <w:sz w:val="22"/>
                <w:szCs w:val="22"/>
              </w:rPr>
            </w:pPr>
            <w:r w:rsidRPr="00936B15">
              <w:rPr>
                <w:b w:val="0"/>
                <w:sz w:val="22"/>
                <w:szCs w:val="22"/>
              </w:rPr>
              <w:lastRenderedPageBreak/>
              <w:t>Interpersonal skills</w:t>
            </w:r>
          </w:p>
          <w:p w:rsidR="00077D61" w:rsidRPr="00936B15" w:rsidRDefault="00077D61" w:rsidP="00CA3B4A">
            <w:pPr>
              <w:tabs>
                <w:tab w:val="left" w:pos="993"/>
                <w:tab w:val="left" w:pos="5274"/>
              </w:tabs>
              <w:spacing w:after="240"/>
              <w:rPr>
                <w:b w:val="0"/>
                <w:sz w:val="22"/>
                <w:szCs w:val="22"/>
              </w:rPr>
            </w:pPr>
          </w:p>
        </w:tc>
        <w:tc>
          <w:tcPr>
            <w:tcW w:w="5584" w:type="dxa"/>
          </w:tcPr>
          <w:p w:rsidR="00077D61" w:rsidRPr="00936B15" w:rsidRDefault="00077D61" w:rsidP="00CA3B4A">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077D61" w:rsidRPr="00936B15" w:rsidRDefault="00077D61" w:rsidP="00CA3B4A">
            <w:pPr>
              <w:tabs>
                <w:tab w:val="num" w:pos="706"/>
              </w:tabs>
              <w:ind w:left="706" w:hanging="706"/>
              <w:jc w:val="both"/>
              <w:rPr>
                <w:b w:val="0"/>
                <w:bCs w:val="0"/>
                <w:sz w:val="22"/>
                <w:szCs w:val="22"/>
              </w:rPr>
            </w:pPr>
            <w:r w:rsidRPr="00936B15">
              <w:rPr>
                <w:b w:val="0"/>
                <w:sz w:val="22"/>
                <w:szCs w:val="22"/>
              </w:rPr>
              <w:t xml:space="preserve">03.04 </w:t>
            </w:r>
            <w:r w:rsidRPr="00936B15">
              <w:rPr>
                <w:b w:val="0"/>
                <w:bCs w:val="0"/>
                <w:sz w:val="22"/>
                <w:szCs w:val="22"/>
              </w:rPr>
              <w:t>Seek and act constructively upon feedback about work performance.</w:t>
            </w:r>
          </w:p>
          <w:p w:rsidR="00077D61" w:rsidRPr="00936B15" w:rsidRDefault="00077D61" w:rsidP="00CA3B4A">
            <w:pPr>
              <w:tabs>
                <w:tab w:val="num" w:pos="706"/>
              </w:tabs>
              <w:ind w:left="706" w:hanging="706"/>
              <w:jc w:val="both"/>
              <w:rPr>
                <w:b w:val="0"/>
                <w:bCs w:val="0"/>
                <w:sz w:val="22"/>
                <w:szCs w:val="22"/>
              </w:rPr>
            </w:pPr>
            <w:proofErr w:type="gramStart"/>
            <w:r w:rsidRPr="00936B15">
              <w:rPr>
                <w:b w:val="0"/>
                <w:sz w:val="22"/>
                <w:szCs w:val="22"/>
              </w:rPr>
              <w:t xml:space="preserve">03.06  </w:t>
            </w:r>
            <w:r w:rsidRPr="00936B15">
              <w:rPr>
                <w:b w:val="0"/>
                <w:bCs w:val="0"/>
                <w:sz w:val="22"/>
                <w:szCs w:val="22"/>
              </w:rPr>
              <w:t>Respond</w:t>
            </w:r>
            <w:proofErr w:type="gramEnd"/>
            <w:r w:rsidRPr="00936B15">
              <w:rPr>
                <w:b w:val="0"/>
                <w:bCs w:val="0"/>
                <w:sz w:val="22"/>
                <w:szCs w:val="22"/>
              </w:rPr>
              <w:t xml:space="preserve"> appropriately to people and situations.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03.07  </w:t>
            </w:r>
            <w:r w:rsidRPr="00936B15">
              <w:rPr>
                <w:b w:val="0"/>
                <w:bCs w:val="0"/>
                <w:sz w:val="22"/>
                <w:szCs w:val="22"/>
              </w:rPr>
              <w:t>Resolve</w:t>
            </w:r>
            <w:proofErr w:type="gramEnd"/>
            <w:r w:rsidRPr="00936B15">
              <w:rPr>
                <w:b w:val="0"/>
                <w:bCs w:val="0"/>
                <w:sz w:val="22"/>
                <w:szCs w:val="22"/>
              </w:rPr>
              <w:t xml:space="preserve"> interpersonal conflicts.</w:t>
            </w:r>
            <w:r w:rsidRPr="00936B15">
              <w:rPr>
                <w:b w:val="0"/>
                <w:sz w:val="22"/>
                <w:szCs w:val="22"/>
              </w:rPr>
              <w:t xml:space="preserve"> </w:t>
            </w:r>
          </w:p>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06.04  </w:t>
            </w:r>
            <w:r w:rsidRPr="00936B15">
              <w:rPr>
                <w:b w:val="0"/>
                <w:bCs w:val="0"/>
                <w:sz w:val="22"/>
                <w:szCs w:val="22"/>
              </w:rPr>
              <w:t>Adapt</w:t>
            </w:r>
            <w:proofErr w:type="gramEnd"/>
            <w:r w:rsidRPr="00936B15">
              <w:rPr>
                <w:b w:val="0"/>
                <w:bCs w:val="0"/>
                <w:sz w:val="22"/>
                <w:szCs w:val="22"/>
              </w:rPr>
              <w:t xml:space="preserve"> competencies to new situations/systems.</w:t>
            </w:r>
          </w:p>
          <w:p w:rsidR="00077D61" w:rsidRPr="00936B15" w:rsidRDefault="00077D61" w:rsidP="00CA3B4A">
            <w:pPr>
              <w:rPr>
                <w:b w:val="0"/>
                <w:sz w:val="22"/>
                <w:szCs w:val="22"/>
              </w:rPr>
            </w:pPr>
            <w:proofErr w:type="gramStart"/>
            <w:r w:rsidRPr="00936B15">
              <w:rPr>
                <w:b w:val="0"/>
                <w:sz w:val="22"/>
                <w:szCs w:val="22"/>
              </w:rPr>
              <w:t>03.08  Develop</w:t>
            </w:r>
            <w:proofErr w:type="gramEnd"/>
            <w:r w:rsidRPr="00936B15">
              <w:rPr>
                <w:b w:val="0"/>
                <w:sz w:val="22"/>
                <w:szCs w:val="22"/>
              </w:rPr>
              <w:t xml:space="preserve"> and maintain a cooperation within work </w:t>
            </w:r>
            <w:r w:rsidR="00936B15">
              <w:rPr>
                <w:b w:val="0"/>
                <w:sz w:val="22"/>
                <w:szCs w:val="22"/>
              </w:rPr>
              <w:tab/>
            </w:r>
            <w:r w:rsidRPr="00936B15">
              <w:rPr>
                <w:b w:val="0"/>
                <w:sz w:val="22"/>
                <w:szCs w:val="22"/>
              </w:rPr>
              <w:t>group.</w:t>
            </w:r>
          </w:p>
          <w:p w:rsidR="00077D61" w:rsidRPr="00936B15" w:rsidRDefault="00077D61" w:rsidP="00CA3B4A">
            <w:pPr>
              <w:rPr>
                <w:b w:val="0"/>
                <w:sz w:val="22"/>
                <w:szCs w:val="22"/>
              </w:rPr>
            </w:pPr>
            <w:proofErr w:type="gramStart"/>
            <w:r w:rsidRPr="00936B15">
              <w:rPr>
                <w:b w:val="0"/>
                <w:sz w:val="22"/>
                <w:szCs w:val="22"/>
              </w:rPr>
              <w:t>04.04  Apply</w:t>
            </w:r>
            <w:proofErr w:type="gramEnd"/>
            <w:r w:rsidRPr="00936B15">
              <w:rPr>
                <w:b w:val="0"/>
                <w:sz w:val="22"/>
                <w:szCs w:val="22"/>
              </w:rPr>
              <w:t xml:space="preserve"> problem solving strategies.</w:t>
            </w:r>
          </w:p>
          <w:p w:rsidR="00077D61" w:rsidRPr="00936B15" w:rsidRDefault="00077D61" w:rsidP="00CA3B4A">
            <w:pPr>
              <w:rPr>
                <w:b w:val="0"/>
                <w:sz w:val="22"/>
                <w:szCs w:val="22"/>
              </w:rPr>
            </w:pPr>
            <w:proofErr w:type="gramStart"/>
            <w:r w:rsidRPr="00936B15">
              <w:rPr>
                <w:b w:val="0"/>
                <w:sz w:val="22"/>
                <w:szCs w:val="22"/>
              </w:rPr>
              <w:t>04.05  Demonstrate</w:t>
            </w:r>
            <w:proofErr w:type="gramEnd"/>
            <w:r w:rsidRPr="00936B15">
              <w:rPr>
                <w:b w:val="0"/>
                <w:sz w:val="22"/>
                <w:szCs w:val="22"/>
              </w:rPr>
              <w:t xml:space="preserve"> initiative and flexibility.</w:t>
            </w:r>
          </w:p>
          <w:p w:rsidR="00077D61" w:rsidRPr="00936B15" w:rsidRDefault="00077D61" w:rsidP="00CA3B4A">
            <w:pPr>
              <w:snapToGrid w:val="0"/>
              <w:rPr>
                <w:b w:val="0"/>
                <w:sz w:val="22"/>
                <w:szCs w:val="22"/>
              </w:rPr>
            </w:pPr>
            <w:proofErr w:type="gramStart"/>
            <w:r w:rsidRPr="00936B15">
              <w:rPr>
                <w:b w:val="0"/>
                <w:sz w:val="22"/>
                <w:szCs w:val="22"/>
              </w:rPr>
              <w:t>03.09  Manage</w:t>
            </w:r>
            <w:proofErr w:type="gramEnd"/>
            <w:r w:rsidRPr="00936B15">
              <w:rPr>
                <w:b w:val="0"/>
                <w:sz w:val="22"/>
                <w:szCs w:val="22"/>
              </w:rPr>
              <w:t xml:space="preserve"> and improve performance of </w:t>
            </w:r>
            <w:r w:rsidR="00936B15">
              <w:rPr>
                <w:b w:val="0"/>
                <w:sz w:val="22"/>
                <w:szCs w:val="22"/>
              </w:rPr>
              <w:tab/>
            </w:r>
            <w:r w:rsidRPr="00936B15">
              <w:rPr>
                <w:b w:val="0"/>
                <w:sz w:val="22"/>
                <w:szCs w:val="22"/>
              </w:rPr>
              <w:t>individuals.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03.10  </w:t>
            </w:r>
            <w:r w:rsidRPr="00936B15">
              <w:rPr>
                <w:b w:val="0"/>
                <w:bCs w:val="0"/>
                <w:sz w:val="22"/>
                <w:szCs w:val="22"/>
              </w:rPr>
              <w:t>Provide</w:t>
            </w:r>
            <w:proofErr w:type="gramEnd"/>
            <w:r w:rsidRPr="00936B15">
              <w:rPr>
                <w:b w:val="0"/>
                <w:bCs w:val="0"/>
                <w:sz w:val="22"/>
                <w:szCs w:val="22"/>
              </w:rPr>
              <w:t xml:space="preserve"> consultations and counseling.</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03.12  </w:t>
            </w:r>
            <w:r w:rsidRPr="00936B15">
              <w:rPr>
                <w:b w:val="0"/>
                <w:bCs w:val="0"/>
                <w:sz w:val="22"/>
                <w:szCs w:val="22"/>
              </w:rPr>
              <w:t>Provide</w:t>
            </w:r>
            <w:proofErr w:type="gramEnd"/>
            <w:r w:rsidRPr="00936B15">
              <w:rPr>
                <w:b w:val="0"/>
                <w:bCs w:val="0"/>
                <w:sz w:val="22"/>
                <w:szCs w:val="22"/>
              </w:rPr>
              <w:t xml:space="preserve"> coaching/on-the-job training.</w:t>
            </w:r>
          </w:p>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03.13  </w:t>
            </w:r>
            <w:r w:rsidRPr="00936B15">
              <w:rPr>
                <w:b w:val="0"/>
                <w:bCs w:val="0"/>
                <w:sz w:val="22"/>
                <w:szCs w:val="22"/>
              </w:rPr>
              <w:t>Develop</w:t>
            </w:r>
            <w:proofErr w:type="gramEnd"/>
            <w:r w:rsidRPr="00936B15">
              <w:rPr>
                <w:b w:val="0"/>
                <w:bCs w:val="0"/>
                <w:sz w:val="22"/>
                <w:szCs w:val="22"/>
              </w:rPr>
              <w:t xml:space="preserve"> and maintain team harmony and </w:t>
            </w:r>
            <w:r w:rsidR="00936B15">
              <w:rPr>
                <w:b w:val="0"/>
                <w:bCs w:val="0"/>
                <w:sz w:val="22"/>
                <w:szCs w:val="22"/>
              </w:rPr>
              <w:tab/>
            </w:r>
            <w:proofErr w:type="spellStart"/>
            <w:r w:rsidRPr="00936B15">
              <w:rPr>
                <w:b w:val="0"/>
                <w:bCs w:val="0"/>
                <w:sz w:val="22"/>
                <w:szCs w:val="22"/>
              </w:rPr>
              <w:t>misresolve</w:t>
            </w:r>
            <w:proofErr w:type="spellEnd"/>
            <w:r w:rsidRPr="00936B15">
              <w:rPr>
                <w:b w:val="0"/>
                <w:bCs w:val="0"/>
                <w:sz w:val="22"/>
                <w:szCs w:val="22"/>
              </w:rPr>
              <w:t xml:space="preserve"> conflicts.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03.14  </w:t>
            </w:r>
            <w:r w:rsidRPr="00936B15">
              <w:rPr>
                <w:b w:val="0"/>
                <w:bCs w:val="0"/>
                <w:sz w:val="22"/>
                <w:szCs w:val="22"/>
              </w:rPr>
              <w:t>Facilitate</w:t>
            </w:r>
            <w:proofErr w:type="gramEnd"/>
            <w:r w:rsidRPr="00936B15">
              <w:rPr>
                <w:b w:val="0"/>
                <w:bCs w:val="0"/>
                <w:sz w:val="22"/>
                <w:szCs w:val="22"/>
              </w:rPr>
              <w:t xml:space="preserve"> and coordinate teams and ideas.</w:t>
            </w:r>
          </w:p>
          <w:p w:rsidR="00077D61" w:rsidRPr="00936B15" w:rsidRDefault="00077D61" w:rsidP="00CA3B4A">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077D61" w:rsidRPr="00936B15" w:rsidRDefault="00077D61" w:rsidP="00CA3B4A">
            <w:pPr>
              <w:rPr>
                <w:b w:val="0"/>
                <w:sz w:val="22"/>
                <w:szCs w:val="22"/>
              </w:rPr>
            </w:pPr>
            <w:proofErr w:type="gramStart"/>
            <w:r w:rsidRPr="00936B15">
              <w:rPr>
                <w:b w:val="0"/>
                <w:sz w:val="22"/>
                <w:szCs w:val="22"/>
              </w:rPr>
              <w:t>04.06  Allocate</w:t>
            </w:r>
            <w:proofErr w:type="gramEnd"/>
            <w:r w:rsidRPr="00936B15">
              <w:rPr>
                <w:b w:val="0"/>
                <w:sz w:val="22"/>
                <w:szCs w:val="22"/>
              </w:rPr>
              <w:t xml:space="preserve"> work.</w:t>
            </w:r>
          </w:p>
          <w:p w:rsidR="00077D61" w:rsidRPr="00936B15" w:rsidRDefault="00077D61" w:rsidP="00CA3B4A">
            <w:pPr>
              <w:rPr>
                <w:b w:val="0"/>
                <w:sz w:val="22"/>
                <w:szCs w:val="22"/>
              </w:rPr>
            </w:pPr>
            <w:proofErr w:type="gramStart"/>
            <w:r w:rsidRPr="00936B15">
              <w:rPr>
                <w:b w:val="0"/>
                <w:sz w:val="22"/>
                <w:szCs w:val="22"/>
              </w:rPr>
              <w:t>04.07  Negotiate</w:t>
            </w:r>
            <w:proofErr w:type="gramEnd"/>
            <w:r w:rsidRPr="00936B15">
              <w:rPr>
                <w:b w:val="0"/>
                <w:sz w:val="22"/>
                <w:szCs w:val="22"/>
              </w:rPr>
              <w:t xml:space="preserve"> acceptance and support for </w:t>
            </w:r>
            <w:r w:rsidR="00936B15">
              <w:rPr>
                <w:b w:val="0"/>
                <w:sz w:val="22"/>
                <w:szCs w:val="22"/>
              </w:rPr>
              <w:tab/>
            </w:r>
            <w:r w:rsidRPr="00936B15">
              <w:rPr>
                <w:b w:val="0"/>
                <w:sz w:val="22"/>
                <w:szCs w:val="22"/>
              </w:rPr>
              <w:t>objectives and strategies.</w:t>
            </w:r>
            <w:r w:rsidRPr="00936B15">
              <w:rPr>
                <w:b w:val="0"/>
                <w:sz w:val="22"/>
                <w:szCs w:val="22"/>
              </w:rPr>
              <w:tab/>
            </w:r>
          </w:p>
          <w:p w:rsidR="00077D61" w:rsidRPr="00936B15" w:rsidRDefault="00077D61" w:rsidP="00CA3B4A">
            <w:pPr>
              <w:rPr>
                <w:b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tc>
      </w:tr>
      <w:tr w:rsidR="00077D61" w:rsidRPr="00936B15" w:rsidTr="00936B15">
        <w:tc>
          <w:tcPr>
            <w:tcW w:w="3227" w:type="dxa"/>
          </w:tcPr>
          <w:p w:rsidR="00077D61" w:rsidRPr="00936B15" w:rsidRDefault="00077D61" w:rsidP="00CA3B4A">
            <w:pPr>
              <w:tabs>
                <w:tab w:val="left" w:pos="419"/>
              </w:tabs>
              <w:rPr>
                <w:b w:val="0"/>
                <w:sz w:val="22"/>
                <w:szCs w:val="22"/>
              </w:rPr>
            </w:pPr>
            <w:r w:rsidRPr="00936B15">
              <w:rPr>
                <w:b w:val="0"/>
                <w:sz w:val="22"/>
                <w:szCs w:val="22"/>
              </w:rPr>
              <w:t>Multitasking and prioritizing</w:t>
            </w:r>
          </w:p>
          <w:p w:rsidR="00077D61" w:rsidRPr="00936B15" w:rsidRDefault="00077D61" w:rsidP="00CA3B4A">
            <w:pPr>
              <w:tabs>
                <w:tab w:val="left" w:pos="993"/>
                <w:tab w:val="left" w:pos="5274"/>
              </w:tabs>
              <w:spacing w:after="240"/>
              <w:rPr>
                <w:b w:val="0"/>
                <w:sz w:val="22"/>
                <w:szCs w:val="22"/>
              </w:rPr>
            </w:pPr>
          </w:p>
        </w:tc>
        <w:tc>
          <w:tcPr>
            <w:tcW w:w="5584" w:type="dxa"/>
          </w:tcPr>
          <w:p w:rsidR="00077D61" w:rsidRPr="00936B15" w:rsidRDefault="00077D61" w:rsidP="00CA3B4A">
            <w:pPr>
              <w:snapToGrid w:val="0"/>
              <w:jc w:val="both"/>
              <w:rPr>
                <w:b w:val="0"/>
                <w:sz w:val="22"/>
                <w:szCs w:val="22"/>
              </w:rPr>
            </w:pPr>
            <w:proofErr w:type="gramStart"/>
            <w:r w:rsidRPr="00936B15">
              <w:rPr>
                <w:b w:val="0"/>
                <w:sz w:val="22"/>
                <w:szCs w:val="22"/>
              </w:rPr>
              <w:t>04.01  Organize</w:t>
            </w:r>
            <w:proofErr w:type="gramEnd"/>
            <w:r w:rsidRPr="00936B15">
              <w:rPr>
                <w:b w:val="0"/>
                <w:sz w:val="22"/>
                <w:szCs w:val="22"/>
              </w:rPr>
              <w:t xml:space="preserve"> own work activities.   </w:t>
            </w:r>
          </w:p>
          <w:p w:rsidR="00077D61" w:rsidRPr="00936B15" w:rsidRDefault="00077D61" w:rsidP="00CA3B4A">
            <w:pPr>
              <w:ind w:left="706" w:hanging="706"/>
              <w:jc w:val="both"/>
              <w:rPr>
                <w:b w:val="0"/>
                <w:sz w:val="22"/>
                <w:szCs w:val="22"/>
              </w:rPr>
            </w:pPr>
            <w:proofErr w:type="gramStart"/>
            <w:r w:rsidRPr="00936B15">
              <w:rPr>
                <w:b w:val="0"/>
                <w:sz w:val="22"/>
                <w:szCs w:val="22"/>
              </w:rPr>
              <w:t>04.03  Organize</w:t>
            </w:r>
            <w:proofErr w:type="gramEnd"/>
            <w:r w:rsidRPr="00936B15">
              <w:rPr>
                <w:b w:val="0"/>
                <w:sz w:val="22"/>
                <w:szCs w:val="22"/>
              </w:rPr>
              <w:t xml:space="preserve"> and maintain own workplace.</w:t>
            </w:r>
          </w:p>
          <w:p w:rsidR="00077D61" w:rsidRPr="00936B15" w:rsidRDefault="00077D61" w:rsidP="00CA3B4A">
            <w:pPr>
              <w:rPr>
                <w:b w:val="0"/>
                <w:sz w:val="22"/>
                <w:szCs w:val="22"/>
              </w:rPr>
            </w:pPr>
            <w:proofErr w:type="gramStart"/>
            <w:r w:rsidRPr="00936B15">
              <w:rPr>
                <w:b w:val="0"/>
                <w:sz w:val="22"/>
                <w:szCs w:val="22"/>
              </w:rPr>
              <w:t>04.05  Demonstrate</w:t>
            </w:r>
            <w:proofErr w:type="gramEnd"/>
            <w:r w:rsidRPr="00936B15">
              <w:rPr>
                <w:b w:val="0"/>
                <w:sz w:val="22"/>
                <w:szCs w:val="22"/>
              </w:rPr>
              <w:t xml:space="preserve"> initiative and flexibility.</w:t>
            </w:r>
          </w:p>
          <w:p w:rsidR="00077D61" w:rsidRPr="00936B15" w:rsidRDefault="00077D61" w:rsidP="00CA3B4A">
            <w:pPr>
              <w:rPr>
                <w:b w:val="0"/>
                <w:sz w:val="22"/>
                <w:szCs w:val="22"/>
              </w:rPr>
            </w:pPr>
            <w:proofErr w:type="gramStart"/>
            <w:r w:rsidRPr="00936B15">
              <w:rPr>
                <w:b w:val="0"/>
                <w:sz w:val="22"/>
                <w:szCs w:val="22"/>
              </w:rPr>
              <w:t>02.10  Prepare</w:t>
            </w:r>
            <w:proofErr w:type="gramEnd"/>
            <w:r w:rsidRPr="00936B15">
              <w:rPr>
                <w:b w:val="0"/>
                <w:sz w:val="22"/>
                <w:szCs w:val="22"/>
              </w:rPr>
              <w:t xml:space="preserve"> reports and instructions.</w:t>
            </w:r>
          </w:p>
          <w:p w:rsidR="00077D61" w:rsidRPr="00936B15" w:rsidRDefault="00077D61" w:rsidP="00CA3B4A">
            <w:pPr>
              <w:ind w:left="706" w:hanging="706"/>
              <w:jc w:val="both"/>
              <w:rPr>
                <w:b w:val="0"/>
                <w:sz w:val="22"/>
                <w:szCs w:val="22"/>
              </w:rPr>
            </w:pPr>
          </w:p>
        </w:tc>
      </w:tr>
      <w:tr w:rsidR="00077D61" w:rsidRPr="00936B15" w:rsidTr="00936B15">
        <w:tc>
          <w:tcPr>
            <w:tcW w:w="3227" w:type="dxa"/>
          </w:tcPr>
          <w:p w:rsidR="00077D61" w:rsidRPr="00936B15" w:rsidRDefault="00077D61" w:rsidP="00CA3B4A">
            <w:pPr>
              <w:tabs>
                <w:tab w:val="left" w:pos="419"/>
              </w:tabs>
              <w:spacing w:line="360" w:lineRule="auto"/>
              <w:rPr>
                <w:b w:val="0"/>
                <w:sz w:val="22"/>
                <w:szCs w:val="22"/>
              </w:rPr>
            </w:pPr>
            <w:r w:rsidRPr="00936B15">
              <w:rPr>
                <w:b w:val="0"/>
                <w:sz w:val="22"/>
                <w:szCs w:val="22"/>
              </w:rPr>
              <w:t>Self-discipline</w:t>
            </w:r>
          </w:p>
          <w:p w:rsidR="00077D61" w:rsidRPr="00936B15" w:rsidRDefault="00077D61" w:rsidP="00CA3B4A">
            <w:pPr>
              <w:tabs>
                <w:tab w:val="left" w:pos="419"/>
              </w:tabs>
              <w:rPr>
                <w:b w:val="0"/>
                <w:sz w:val="22"/>
                <w:szCs w:val="22"/>
              </w:rPr>
            </w:pPr>
          </w:p>
        </w:tc>
        <w:tc>
          <w:tcPr>
            <w:tcW w:w="5584" w:type="dxa"/>
          </w:tcPr>
          <w:p w:rsidR="00077D61" w:rsidRPr="00936B15" w:rsidRDefault="00077D61" w:rsidP="00CA3B4A">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077D61" w:rsidRPr="00936B15" w:rsidRDefault="00077D61" w:rsidP="00CA3B4A">
            <w:pPr>
              <w:rPr>
                <w:b w:val="0"/>
                <w:sz w:val="22"/>
                <w:szCs w:val="22"/>
              </w:rPr>
            </w:pPr>
            <w:proofErr w:type="gramStart"/>
            <w:r w:rsidRPr="00936B15">
              <w:rPr>
                <w:b w:val="0"/>
                <w:sz w:val="22"/>
                <w:szCs w:val="22"/>
              </w:rPr>
              <w:t>03.02  Demonstrate</w:t>
            </w:r>
            <w:proofErr w:type="gramEnd"/>
            <w:r w:rsidRPr="00936B15">
              <w:rPr>
                <w:b w:val="0"/>
                <w:sz w:val="22"/>
                <w:szCs w:val="22"/>
              </w:rPr>
              <w:t xml:space="preserve"> integrity and apply practical </w:t>
            </w:r>
            <w:r w:rsidR="00936B15">
              <w:rPr>
                <w:b w:val="0"/>
                <w:sz w:val="22"/>
                <w:szCs w:val="22"/>
              </w:rPr>
              <w:tab/>
            </w:r>
            <w:r w:rsidRPr="00936B15">
              <w:rPr>
                <w:b w:val="0"/>
                <w:sz w:val="22"/>
                <w:szCs w:val="22"/>
              </w:rPr>
              <w:t>practices.</w:t>
            </w:r>
          </w:p>
          <w:p w:rsidR="00077D61" w:rsidRPr="00936B15" w:rsidRDefault="00077D61" w:rsidP="00CA3B4A">
            <w:pPr>
              <w:rPr>
                <w:b w:val="0"/>
                <w:sz w:val="22"/>
                <w:szCs w:val="22"/>
              </w:rPr>
            </w:pPr>
            <w:proofErr w:type="gramStart"/>
            <w:r w:rsidRPr="00936B15">
              <w:rPr>
                <w:b w:val="0"/>
                <w:sz w:val="22"/>
                <w:szCs w:val="22"/>
              </w:rPr>
              <w:t>03.03  Accept</w:t>
            </w:r>
            <w:proofErr w:type="gramEnd"/>
            <w:r w:rsidRPr="00936B15">
              <w:rPr>
                <w:b w:val="0"/>
                <w:sz w:val="22"/>
                <w:szCs w:val="22"/>
              </w:rPr>
              <w:t xml:space="preserve"> responsibility for own work and work </w:t>
            </w:r>
            <w:r w:rsidR="00936B15">
              <w:rPr>
                <w:b w:val="0"/>
                <w:sz w:val="22"/>
                <w:szCs w:val="22"/>
              </w:rPr>
              <w:tab/>
            </w:r>
            <w:r w:rsidRPr="00936B15">
              <w:rPr>
                <w:b w:val="0"/>
                <w:sz w:val="22"/>
                <w:szCs w:val="22"/>
              </w:rPr>
              <w:t>area.</w:t>
            </w:r>
          </w:p>
          <w:p w:rsidR="00077D61" w:rsidRPr="00936B15" w:rsidRDefault="00077D61" w:rsidP="00CA3B4A">
            <w:pPr>
              <w:rPr>
                <w:b w:val="0"/>
                <w:sz w:val="22"/>
                <w:szCs w:val="22"/>
              </w:rPr>
            </w:pPr>
            <w:proofErr w:type="gramStart"/>
            <w:r w:rsidRPr="00936B15">
              <w:rPr>
                <w:b w:val="0"/>
                <w:sz w:val="22"/>
                <w:szCs w:val="22"/>
              </w:rPr>
              <w:t>03.05  Demonstrate</w:t>
            </w:r>
            <w:proofErr w:type="gramEnd"/>
            <w:r w:rsidRPr="00936B15">
              <w:rPr>
                <w:b w:val="0"/>
                <w:sz w:val="22"/>
                <w:szCs w:val="22"/>
              </w:rPr>
              <w:t xml:space="preserve"> safety skills.</w:t>
            </w:r>
          </w:p>
          <w:p w:rsidR="00077D61" w:rsidRPr="00936B15" w:rsidRDefault="00077D61" w:rsidP="00CA3B4A">
            <w:pPr>
              <w:rPr>
                <w:b w:val="0"/>
                <w:sz w:val="22"/>
                <w:szCs w:val="22"/>
              </w:rPr>
            </w:pPr>
            <w:proofErr w:type="gramStart"/>
            <w:r w:rsidRPr="00936B15">
              <w:rPr>
                <w:b w:val="0"/>
                <w:sz w:val="22"/>
                <w:szCs w:val="22"/>
              </w:rPr>
              <w:t>06.02  Comply</w:t>
            </w:r>
            <w:proofErr w:type="gramEnd"/>
            <w:r w:rsidRPr="00936B15">
              <w:rPr>
                <w:b w:val="0"/>
                <w:sz w:val="22"/>
                <w:szCs w:val="22"/>
              </w:rPr>
              <w:t xml:space="preserve"> with and follow chain of command.</w:t>
            </w:r>
          </w:p>
          <w:p w:rsidR="00077D61" w:rsidRPr="00936B15" w:rsidRDefault="00077D61" w:rsidP="00CA3B4A">
            <w:pPr>
              <w:snapToGrid w:val="0"/>
              <w:jc w:val="both"/>
              <w:rPr>
                <w:b w:val="0"/>
                <w:sz w:val="22"/>
                <w:szCs w:val="22"/>
              </w:rPr>
            </w:pPr>
            <w:proofErr w:type="gramStart"/>
            <w:r w:rsidRPr="00936B15">
              <w:rPr>
                <w:b w:val="0"/>
                <w:sz w:val="22"/>
                <w:szCs w:val="22"/>
              </w:rPr>
              <w:t>04.01  Organize</w:t>
            </w:r>
            <w:proofErr w:type="gramEnd"/>
            <w:r w:rsidRPr="00936B15">
              <w:rPr>
                <w:b w:val="0"/>
                <w:sz w:val="22"/>
                <w:szCs w:val="22"/>
              </w:rPr>
              <w:t xml:space="preserve"> own work activities.   </w:t>
            </w:r>
          </w:p>
          <w:p w:rsidR="00077D61" w:rsidRPr="00936B15" w:rsidRDefault="00077D61" w:rsidP="00CA3B4A">
            <w:pPr>
              <w:rPr>
                <w:b w:val="0"/>
                <w:sz w:val="22"/>
                <w:szCs w:val="22"/>
              </w:rPr>
            </w:pPr>
            <w:proofErr w:type="gramStart"/>
            <w:r w:rsidRPr="00936B15">
              <w:rPr>
                <w:b w:val="0"/>
                <w:sz w:val="22"/>
                <w:szCs w:val="22"/>
              </w:rPr>
              <w:t>04.02  Set</w:t>
            </w:r>
            <w:proofErr w:type="gramEnd"/>
            <w:r w:rsidRPr="00936B15">
              <w:rPr>
                <w:b w:val="0"/>
                <w:sz w:val="22"/>
                <w:szCs w:val="22"/>
              </w:rPr>
              <w:t xml:space="preserve"> and revise own objectives and goals.</w:t>
            </w:r>
          </w:p>
          <w:p w:rsidR="00077D61" w:rsidRPr="00936B15" w:rsidRDefault="00077D61" w:rsidP="00CA3B4A">
            <w:pPr>
              <w:jc w:val="both"/>
              <w:rPr>
                <w:b w:val="0"/>
                <w:sz w:val="22"/>
                <w:szCs w:val="22"/>
              </w:rPr>
            </w:pPr>
            <w:proofErr w:type="gramStart"/>
            <w:r w:rsidRPr="00936B15">
              <w:rPr>
                <w:b w:val="0"/>
                <w:sz w:val="22"/>
                <w:szCs w:val="22"/>
              </w:rPr>
              <w:t>04.03  Organize</w:t>
            </w:r>
            <w:proofErr w:type="gramEnd"/>
            <w:r w:rsidRPr="00936B15">
              <w:rPr>
                <w:b w:val="0"/>
                <w:sz w:val="22"/>
                <w:szCs w:val="22"/>
              </w:rPr>
              <w:t xml:space="preserve"> and maintain own workplace.</w:t>
            </w:r>
          </w:p>
          <w:p w:rsidR="00077D61" w:rsidRPr="00936B15" w:rsidRDefault="00077D61" w:rsidP="00CA3B4A">
            <w:pPr>
              <w:rPr>
                <w:b w:val="0"/>
                <w:sz w:val="22"/>
                <w:szCs w:val="22"/>
              </w:rPr>
            </w:pPr>
            <w:proofErr w:type="gramStart"/>
            <w:r w:rsidRPr="00936B15">
              <w:rPr>
                <w:b w:val="0"/>
                <w:sz w:val="22"/>
                <w:szCs w:val="22"/>
              </w:rPr>
              <w:t>06.06  Monitor</w:t>
            </w:r>
            <w:proofErr w:type="gramEnd"/>
            <w:r w:rsidRPr="00936B15">
              <w:rPr>
                <w:b w:val="0"/>
                <w:sz w:val="22"/>
                <w:szCs w:val="22"/>
              </w:rPr>
              <w:t xml:space="preserve"> and correct performance of systems.</w:t>
            </w:r>
          </w:p>
          <w:p w:rsidR="00077D61" w:rsidRPr="00936B15" w:rsidRDefault="00077D61" w:rsidP="00CA3B4A">
            <w:pPr>
              <w:tabs>
                <w:tab w:val="left" w:pos="6780"/>
              </w:tabs>
              <w:snapToGrid w:val="0"/>
              <w:rPr>
                <w:b w:val="0"/>
                <w:sz w:val="22"/>
                <w:szCs w:val="22"/>
              </w:rPr>
            </w:pPr>
            <w:proofErr w:type="gramStart"/>
            <w:r w:rsidRPr="00936B15">
              <w:rPr>
                <w:b w:val="0"/>
                <w:sz w:val="22"/>
                <w:szCs w:val="22"/>
              </w:rPr>
              <w:t>05.01  Implement</w:t>
            </w:r>
            <w:proofErr w:type="gramEnd"/>
            <w:r w:rsidRPr="00936B15">
              <w:rPr>
                <w:b w:val="0"/>
                <w:sz w:val="22"/>
                <w:szCs w:val="22"/>
              </w:rPr>
              <w:t xml:space="preserve"> project/work plans.</w:t>
            </w:r>
            <w:r w:rsidRPr="00936B15">
              <w:rPr>
                <w:b w:val="0"/>
                <w:sz w:val="22"/>
                <w:szCs w:val="22"/>
              </w:rPr>
              <w:tab/>
            </w:r>
          </w:p>
          <w:p w:rsidR="00077D61" w:rsidRPr="00936B15" w:rsidRDefault="00077D61" w:rsidP="00CA3B4A">
            <w:pPr>
              <w:jc w:val="both"/>
              <w:rPr>
                <w:b w:val="0"/>
                <w:sz w:val="22"/>
                <w:szCs w:val="22"/>
              </w:rPr>
            </w:pPr>
          </w:p>
        </w:tc>
      </w:tr>
      <w:tr w:rsidR="00077D61" w:rsidRPr="00936B15" w:rsidTr="00936B15">
        <w:tc>
          <w:tcPr>
            <w:tcW w:w="3227" w:type="dxa"/>
          </w:tcPr>
          <w:p w:rsidR="00077D61" w:rsidRPr="00936B15" w:rsidRDefault="00077D61" w:rsidP="00CA3B4A">
            <w:pPr>
              <w:rPr>
                <w:b w:val="0"/>
                <w:sz w:val="22"/>
                <w:szCs w:val="22"/>
              </w:rPr>
            </w:pPr>
            <w:r w:rsidRPr="00936B15">
              <w:rPr>
                <w:b w:val="0"/>
                <w:sz w:val="22"/>
                <w:szCs w:val="22"/>
              </w:rPr>
              <w:t>Teamwork</w:t>
            </w:r>
          </w:p>
          <w:p w:rsidR="00077D61" w:rsidRPr="00936B15" w:rsidRDefault="00077D61" w:rsidP="00CA3B4A">
            <w:pPr>
              <w:tabs>
                <w:tab w:val="left" w:pos="419"/>
              </w:tabs>
              <w:spacing w:line="360" w:lineRule="auto"/>
              <w:rPr>
                <w:b w:val="0"/>
                <w:sz w:val="22"/>
                <w:szCs w:val="22"/>
              </w:rPr>
            </w:pPr>
          </w:p>
        </w:tc>
        <w:tc>
          <w:tcPr>
            <w:tcW w:w="5584" w:type="dxa"/>
          </w:tcPr>
          <w:p w:rsidR="00077D61" w:rsidRPr="00936B15" w:rsidRDefault="00077D61" w:rsidP="00CA3B4A">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077D61" w:rsidRPr="00936B15" w:rsidRDefault="00077D61" w:rsidP="00CA3B4A">
            <w:pPr>
              <w:rPr>
                <w:b w:val="0"/>
                <w:sz w:val="22"/>
                <w:szCs w:val="22"/>
              </w:rPr>
            </w:pPr>
            <w:proofErr w:type="gramStart"/>
            <w:r w:rsidRPr="00936B15">
              <w:rPr>
                <w:b w:val="0"/>
                <w:sz w:val="22"/>
                <w:szCs w:val="22"/>
              </w:rPr>
              <w:t>03.03  Accept</w:t>
            </w:r>
            <w:proofErr w:type="gramEnd"/>
            <w:r w:rsidRPr="00936B15">
              <w:rPr>
                <w:b w:val="0"/>
                <w:sz w:val="22"/>
                <w:szCs w:val="22"/>
              </w:rPr>
              <w:t xml:space="preserve"> responsibility for own work and work </w:t>
            </w:r>
            <w:r w:rsidR="00936B15">
              <w:rPr>
                <w:b w:val="0"/>
                <w:sz w:val="22"/>
                <w:szCs w:val="22"/>
              </w:rPr>
              <w:tab/>
            </w:r>
            <w:r w:rsidRPr="00936B15">
              <w:rPr>
                <w:b w:val="0"/>
                <w:sz w:val="22"/>
                <w:szCs w:val="22"/>
              </w:rPr>
              <w:t>area.</w:t>
            </w:r>
          </w:p>
          <w:p w:rsidR="00077D61" w:rsidRPr="00936B15" w:rsidRDefault="00077D61" w:rsidP="00CA3B4A">
            <w:pPr>
              <w:rPr>
                <w:b w:val="0"/>
                <w:sz w:val="22"/>
                <w:szCs w:val="22"/>
              </w:rPr>
            </w:pPr>
            <w:proofErr w:type="gramStart"/>
            <w:r w:rsidRPr="00936B15">
              <w:rPr>
                <w:b w:val="0"/>
                <w:sz w:val="22"/>
                <w:szCs w:val="22"/>
              </w:rPr>
              <w:t>03.05  Demonstrate</w:t>
            </w:r>
            <w:proofErr w:type="gramEnd"/>
            <w:r w:rsidRPr="00936B15">
              <w:rPr>
                <w:b w:val="0"/>
                <w:sz w:val="22"/>
                <w:szCs w:val="22"/>
              </w:rPr>
              <w:t xml:space="preserve"> safety skills.</w:t>
            </w:r>
          </w:p>
          <w:p w:rsidR="00077D61" w:rsidRPr="00936B15" w:rsidRDefault="00077D61" w:rsidP="00CA3B4A">
            <w:pPr>
              <w:rPr>
                <w:b w:val="0"/>
                <w:sz w:val="22"/>
                <w:szCs w:val="22"/>
              </w:rPr>
            </w:pPr>
            <w:proofErr w:type="gramStart"/>
            <w:r w:rsidRPr="00936B15">
              <w:rPr>
                <w:b w:val="0"/>
                <w:sz w:val="22"/>
                <w:szCs w:val="22"/>
              </w:rPr>
              <w:t>06.01  Understand</w:t>
            </w:r>
            <w:proofErr w:type="gramEnd"/>
            <w:r w:rsidRPr="00936B15">
              <w:rPr>
                <w:b w:val="0"/>
                <w:sz w:val="22"/>
                <w:szCs w:val="22"/>
              </w:rPr>
              <w:t xml:space="preserve"> systems.</w:t>
            </w:r>
          </w:p>
          <w:p w:rsidR="00077D61" w:rsidRPr="00936B15" w:rsidRDefault="00077D61" w:rsidP="00CA3B4A">
            <w:pPr>
              <w:rPr>
                <w:b w:val="0"/>
                <w:sz w:val="22"/>
                <w:szCs w:val="22"/>
              </w:rPr>
            </w:pPr>
            <w:proofErr w:type="gramStart"/>
            <w:r w:rsidRPr="00936B15">
              <w:rPr>
                <w:b w:val="0"/>
                <w:sz w:val="22"/>
                <w:szCs w:val="22"/>
              </w:rPr>
              <w:t>03.08  Develop</w:t>
            </w:r>
            <w:proofErr w:type="gramEnd"/>
            <w:r w:rsidRPr="00936B15">
              <w:rPr>
                <w:b w:val="0"/>
                <w:sz w:val="22"/>
                <w:szCs w:val="22"/>
              </w:rPr>
              <w:t xml:space="preserve"> and maintain a cooperation within work </w:t>
            </w:r>
            <w:r w:rsidR="00936B15">
              <w:rPr>
                <w:b w:val="0"/>
                <w:sz w:val="22"/>
                <w:szCs w:val="22"/>
              </w:rPr>
              <w:tab/>
            </w:r>
            <w:r w:rsidRPr="00936B15">
              <w:rPr>
                <w:b w:val="0"/>
                <w:sz w:val="22"/>
                <w:szCs w:val="22"/>
              </w:rPr>
              <w:t>group.</w:t>
            </w:r>
          </w:p>
          <w:p w:rsidR="00077D61" w:rsidRPr="00936B15" w:rsidRDefault="00077D61" w:rsidP="00CA3B4A">
            <w:pPr>
              <w:autoSpaceDE w:val="0"/>
              <w:autoSpaceDN w:val="0"/>
              <w:adjustRightInd w:val="0"/>
              <w:rPr>
                <w:b w:val="0"/>
                <w:bCs w:val="0"/>
                <w:sz w:val="22"/>
                <w:szCs w:val="22"/>
              </w:rPr>
            </w:pPr>
            <w:proofErr w:type="gramStart"/>
            <w:r w:rsidRPr="00936B15">
              <w:rPr>
                <w:b w:val="0"/>
                <w:sz w:val="22"/>
                <w:szCs w:val="22"/>
              </w:rPr>
              <w:t xml:space="preserve">03.13  </w:t>
            </w:r>
            <w:r w:rsidRPr="00936B15">
              <w:rPr>
                <w:b w:val="0"/>
                <w:bCs w:val="0"/>
                <w:sz w:val="22"/>
                <w:szCs w:val="22"/>
              </w:rPr>
              <w:t>Develop</w:t>
            </w:r>
            <w:proofErr w:type="gramEnd"/>
            <w:r w:rsidRPr="00936B15">
              <w:rPr>
                <w:b w:val="0"/>
                <w:bCs w:val="0"/>
                <w:sz w:val="22"/>
                <w:szCs w:val="22"/>
              </w:rPr>
              <w:t xml:space="preserve"> and maintain team harmony and </w:t>
            </w:r>
            <w:r w:rsidR="00936B15">
              <w:rPr>
                <w:b w:val="0"/>
                <w:bCs w:val="0"/>
                <w:sz w:val="22"/>
                <w:szCs w:val="22"/>
              </w:rPr>
              <w:tab/>
            </w:r>
            <w:proofErr w:type="spellStart"/>
            <w:r w:rsidRPr="00936B15">
              <w:rPr>
                <w:b w:val="0"/>
                <w:bCs w:val="0"/>
                <w:sz w:val="22"/>
                <w:szCs w:val="22"/>
              </w:rPr>
              <w:t>misresolve</w:t>
            </w:r>
            <w:proofErr w:type="spellEnd"/>
            <w:r w:rsidRPr="00936B15">
              <w:rPr>
                <w:b w:val="0"/>
                <w:bCs w:val="0"/>
                <w:sz w:val="22"/>
                <w:szCs w:val="22"/>
              </w:rPr>
              <w:t xml:space="preserve"> conflicts.</w:t>
            </w:r>
          </w:p>
          <w:p w:rsidR="00077D61" w:rsidRPr="00936B15" w:rsidRDefault="00077D61" w:rsidP="00CA3B4A">
            <w:pPr>
              <w:tabs>
                <w:tab w:val="left" w:pos="419"/>
              </w:tabs>
              <w:rPr>
                <w:b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p w:rsidR="00077D61" w:rsidRPr="00936B15" w:rsidRDefault="00077D61" w:rsidP="00CA3B4A">
            <w:pPr>
              <w:tabs>
                <w:tab w:val="left" w:pos="4290"/>
              </w:tabs>
              <w:spacing w:line="360" w:lineRule="auto"/>
              <w:jc w:val="both"/>
              <w:rPr>
                <w:b w:val="0"/>
                <w:sz w:val="22"/>
                <w:szCs w:val="22"/>
              </w:rPr>
            </w:pPr>
          </w:p>
        </w:tc>
      </w:tr>
    </w:tbl>
    <w:p w:rsidR="00E95EAC" w:rsidRDefault="00E95EAC" w:rsidP="00E95EAC">
      <w:pPr>
        <w:jc w:val="both"/>
        <w:rPr>
          <w:b w:val="0"/>
        </w:rPr>
      </w:pPr>
    </w:p>
    <w:p w:rsidR="0022255C" w:rsidRDefault="0022255C" w:rsidP="00E95EAC">
      <w:pPr>
        <w:jc w:val="both"/>
        <w:rPr>
          <w:b w:val="0"/>
        </w:rPr>
      </w:pPr>
    </w:p>
    <w:p w:rsidR="0022255C" w:rsidRDefault="0022255C" w:rsidP="00E95EAC">
      <w:pPr>
        <w:jc w:val="both"/>
        <w:rPr>
          <w:b w:val="0"/>
        </w:rPr>
      </w:pPr>
    </w:p>
    <w:p w:rsidR="00E95EAC" w:rsidRPr="00F62935" w:rsidRDefault="00E76DD3" w:rsidP="002B2683">
      <w:pPr>
        <w:numPr>
          <w:ilvl w:val="0"/>
          <w:numId w:val="1"/>
        </w:numPr>
        <w:ind w:left="270" w:hanging="450"/>
        <w:jc w:val="both"/>
        <w:rPr>
          <w:u w:val="single"/>
        </w:rPr>
      </w:pPr>
      <w:bookmarkStart w:id="0" w:name="_GoBack"/>
      <w:bookmarkEnd w:id="0"/>
      <w:r w:rsidRPr="00E76DD3">
        <w:rPr>
          <w:b w:val="0"/>
          <w:noProof/>
          <w:lang w:eastAsia="en-US"/>
        </w:rPr>
        <w:lastRenderedPageBreak/>
        <w:pict>
          <v:rect id="Rectangle 10" o:spid="_x0000_s1027" style="position:absolute;left:0;text-align:left;margin-left:-18.55pt;margin-top:-7.6pt;width:154.15pt;height:29.6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00F62935" w:rsidRPr="00F62935">
        <w:rPr>
          <w:u w:val="single"/>
        </w:rPr>
        <w:t>E</w:t>
      </w:r>
      <w:r w:rsidR="00E95EAC" w:rsidRPr="00F62935">
        <w:rPr>
          <w:u w:val="single"/>
        </w:rPr>
        <w:t>VALUATING</w:t>
      </w:r>
    </w:p>
    <w:p w:rsidR="00415D5C" w:rsidRDefault="00415D5C" w:rsidP="00E95EAC">
      <w:pPr>
        <w:rPr>
          <w:b w:val="0"/>
        </w:rPr>
      </w:pPr>
    </w:p>
    <w:p w:rsidR="00415D5C" w:rsidRDefault="00415D5C" w:rsidP="00E95EAC">
      <w:pPr>
        <w:rPr>
          <w:b w:val="0"/>
        </w:rPr>
      </w:pPr>
    </w:p>
    <w:p w:rsidR="00E95EAC" w:rsidRPr="003D12FC" w:rsidRDefault="00E95EAC" w:rsidP="00E95EAC">
      <w:pPr>
        <w:rPr>
          <w:b w:val="0"/>
          <w:sz w:val="22"/>
          <w:szCs w:val="22"/>
          <w:lang w:val="en-GB"/>
        </w:rPr>
      </w:pPr>
      <w:r w:rsidRPr="003D12FC">
        <w:rPr>
          <w:b w:val="0"/>
          <w:sz w:val="22"/>
          <w:szCs w:val="22"/>
        </w:rPr>
        <w:t xml:space="preserve">You are required to </w:t>
      </w:r>
      <w:r w:rsidR="00551664" w:rsidRPr="003D12FC">
        <w:rPr>
          <w:b w:val="0"/>
          <w:sz w:val="22"/>
          <w:szCs w:val="22"/>
          <w:lang w:val="en-GB"/>
        </w:rPr>
        <w:t>evaluate</w:t>
      </w:r>
      <w:r w:rsidR="007D4A2F" w:rsidRPr="007D4A2F">
        <w:rPr>
          <w:b w:val="0"/>
          <w:bCs w:val="0"/>
          <w:sz w:val="22"/>
          <w:szCs w:val="22"/>
        </w:rPr>
        <w:t>full body massage</w:t>
      </w:r>
      <w:r w:rsidR="002F6B2E">
        <w:rPr>
          <w:b w:val="0"/>
          <w:sz w:val="22"/>
          <w:szCs w:val="22"/>
          <w:lang w:val="en-GB"/>
        </w:rPr>
        <w:t xml:space="preserve">activities </w:t>
      </w:r>
      <w:r w:rsidRPr="003D12F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22255C" w:rsidRDefault="00BE7951" w:rsidP="00082CCD">
            <w:pPr>
              <w:pStyle w:val="ListParagraph"/>
              <w:suppressAutoHyphens w:val="0"/>
              <w:ind w:left="0"/>
              <w:contextualSpacing/>
              <w:rPr>
                <w:b w:val="0"/>
                <w:sz w:val="22"/>
                <w:szCs w:val="22"/>
              </w:rPr>
            </w:pPr>
            <w:r w:rsidRPr="0022255C">
              <w:rPr>
                <w:b w:val="0"/>
                <w:sz w:val="22"/>
                <w:szCs w:val="22"/>
              </w:rPr>
              <w:t xml:space="preserve">Identify </w:t>
            </w:r>
            <w:r w:rsidRPr="0022255C">
              <w:rPr>
                <w:rFonts w:eastAsia="Calibri"/>
                <w:b w:val="0"/>
                <w:sz w:val="22"/>
                <w:szCs w:val="22"/>
                <w:lang w:eastAsia="en-US"/>
              </w:rPr>
              <w:t>guest body treatment requirement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22255C" w:rsidRDefault="00BE7951" w:rsidP="00082CCD">
            <w:pPr>
              <w:pStyle w:val="ListParagraph"/>
              <w:suppressAutoHyphens w:val="0"/>
              <w:ind w:left="0"/>
              <w:contextualSpacing/>
              <w:rPr>
                <w:b w:val="0"/>
                <w:sz w:val="22"/>
                <w:szCs w:val="22"/>
                <w:lang w:val="en-GB"/>
              </w:rPr>
            </w:pPr>
            <w:r w:rsidRPr="0022255C">
              <w:rPr>
                <w:rFonts w:eastAsia="Calibri"/>
                <w:b w:val="0"/>
                <w:sz w:val="22"/>
                <w:szCs w:val="22"/>
                <w:lang w:eastAsia="en-US"/>
              </w:rPr>
              <w:t>Prepare body treatment work area, materials, tools and furniture and fitting</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22255C" w:rsidRDefault="00BE7951" w:rsidP="00082CCD">
            <w:pPr>
              <w:pStyle w:val="ListParagraph"/>
              <w:suppressAutoHyphens w:val="0"/>
              <w:ind w:left="0"/>
              <w:contextualSpacing/>
              <w:rPr>
                <w:b w:val="0"/>
                <w:sz w:val="22"/>
                <w:szCs w:val="22"/>
              </w:rPr>
            </w:pPr>
            <w:r w:rsidRPr="0022255C">
              <w:rPr>
                <w:rFonts w:eastAsia="Calibri"/>
                <w:b w:val="0"/>
                <w:sz w:val="22"/>
                <w:szCs w:val="22"/>
                <w:lang w:eastAsia="en-US"/>
              </w:rPr>
              <w:t>Prepare guest for body treatment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22255C" w:rsidRDefault="00BE7951" w:rsidP="00082CCD">
            <w:pPr>
              <w:pStyle w:val="ListParagraph"/>
              <w:suppressAutoHyphens w:val="0"/>
              <w:ind w:left="0"/>
              <w:contextualSpacing/>
              <w:rPr>
                <w:b w:val="0"/>
                <w:sz w:val="22"/>
                <w:szCs w:val="22"/>
              </w:rPr>
            </w:pPr>
            <w:r w:rsidRPr="0022255C">
              <w:rPr>
                <w:rFonts w:eastAsia="Calibri"/>
                <w:b w:val="0"/>
                <w:sz w:val="22"/>
                <w:szCs w:val="22"/>
                <w:lang w:eastAsia="en-US"/>
              </w:rPr>
              <w:t>Perform body treatment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5.</w:t>
            </w:r>
          </w:p>
        </w:tc>
        <w:tc>
          <w:tcPr>
            <w:tcW w:w="2706" w:type="dxa"/>
            <w:vAlign w:val="center"/>
          </w:tcPr>
          <w:p w:rsidR="00E95EAC" w:rsidRPr="0022255C" w:rsidRDefault="00BE7951" w:rsidP="003A38F1">
            <w:pPr>
              <w:spacing w:after="240"/>
              <w:rPr>
                <w:b w:val="0"/>
                <w:sz w:val="22"/>
                <w:szCs w:val="22"/>
              </w:rPr>
            </w:pPr>
            <w:r w:rsidRPr="0022255C">
              <w:rPr>
                <w:rFonts w:eastAsia="Calibri"/>
                <w:b w:val="0"/>
                <w:sz w:val="22"/>
                <w:szCs w:val="22"/>
                <w:lang w:eastAsia="en-US"/>
              </w:rPr>
              <w:t>Monitor body treatment procedure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6.</w:t>
            </w:r>
          </w:p>
        </w:tc>
        <w:tc>
          <w:tcPr>
            <w:tcW w:w="2706" w:type="dxa"/>
            <w:vAlign w:val="center"/>
          </w:tcPr>
          <w:p w:rsidR="00082CCD" w:rsidRPr="0022255C" w:rsidRDefault="00BE7951" w:rsidP="00082CCD">
            <w:pPr>
              <w:pStyle w:val="ListParagraph"/>
              <w:suppressAutoHyphens w:val="0"/>
              <w:ind w:left="0"/>
              <w:contextualSpacing/>
              <w:rPr>
                <w:b w:val="0"/>
                <w:color w:val="000000"/>
                <w:sz w:val="22"/>
                <w:szCs w:val="22"/>
              </w:rPr>
            </w:pPr>
            <w:r w:rsidRPr="0022255C">
              <w:rPr>
                <w:rFonts w:eastAsia="Calibri"/>
                <w:b w:val="0"/>
                <w:sz w:val="22"/>
                <w:szCs w:val="22"/>
                <w:lang w:eastAsia="en-US"/>
              </w:rPr>
              <w:t>Evaluate body treatment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7.</w:t>
            </w:r>
          </w:p>
        </w:tc>
        <w:tc>
          <w:tcPr>
            <w:tcW w:w="2706" w:type="dxa"/>
            <w:vAlign w:val="center"/>
          </w:tcPr>
          <w:p w:rsidR="00082CCD" w:rsidRPr="0022255C" w:rsidRDefault="00BE7951" w:rsidP="00082CCD">
            <w:pPr>
              <w:pStyle w:val="ListParagraph"/>
              <w:suppressAutoHyphens w:val="0"/>
              <w:ind w:left="0"/>
              <w:contextualSpacing/>
              <w:rPr>
                <w:b w:val="0"/>
                <w:color w:val="000000"/>
                <w:sz w:val="22"/>
                <w:szCs w:val="22"/>
              </w:rPr>
            </w:pPr>
            <w:r w:rsidRPr="0022255C">
              <w:rPr>
                <w:rFonts w:eastAsia="Calibri"/>
                <w:b w:val="0"/>
                <w:sz w:val="22"/>
                <w:szCs w:val="22"/>
                <w:lang w:eastAsia="en-US"/>
              </w:rPr>
              <w:t>Record body treatments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8.</w:t>
            </w:r>
          </w:p>
        </w:tc>
        <w:tc>
          <w:tcPr>
            <w:tcW w:w="2706" w:type="dxa"/>
            <w:vAlign w:val="center"/>
          </w:tcPr>
          <w:p w:rsidR="00082CCD" w:rsidRPr="0022255C" w:rsidRDefault="00BE7951" w:rsidP="00082CCD">
            <w:pPr>
              <w:pStyle w:val="ListParagraph"/>
              <w:suppressAutoHyphens w:val="0"/>
              <w:ind w:left="0"/>
              <w:contextualSpacing/>
              <w:rPr>
                <w:b w:val="0"/>
                <w:color w:val="000000"/>
                <w:sz w:val="22"/>
                <w:szCs w:val="22"/>
              </w:rPr>
            </w:pPr>
            <w:r w:rsidRPr="0022255C">
              <w:rPr>
                <w:rFonts w:eastAsia="Calibri"/>
                <w:b w:val="0"/>
                <w:sz w:val="22"/>
                <w:szCs w:val="22"/>
                <w:lang w:eastAsia="en-US"/>
              </w:rPr>
              <w:t>Perform post treatment procedure</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E95EAC" w:rsidRPr="003D12FC">
        <w:trPr>
          <w:trHeight w:val="512"/>
        </w:trPr>
        <w:tc>
          <w:tcPr>
            <w:tcW w:w="536" w:type="dxa"/>
            <w:vAlign w:val="center"/>
          </w:tcPr>
          <w:p w:rsidR="00E95EAC" w:rsidRPr="003D12FC" w:rsidRDefault="00E95EAC" w:rsidP="009D3D9C">
            <w:pPr>
              <w:jc w:val="center"/>
              <w:rPr>
                <w:b w:val="0"/>
                <w:sz w:val="22"/>
                <w:szCs w:val="22"/>
              </w:rPr>
            </w:pPr>
          </w:p>
        </w:tc>
        <w:tc>
          <w:tcPr>
            <w:tcW w:w="2706" w:type="dxa"/>
            <w:vAlign w:val="center"/>
          </w:tcPr>
          <w:p w:rsidR="00E95EAC" w:rsidRPr="003D12FC" w:rsidRDefault="00E95EAC" w:rsidP="009A4965">
            <w:pPr>
              <w:jc w:val="right"/>
              <w:rPr>
                <w:sz w:val="22"/>
                <w:szCs w:val="22"/>
              </w:rPr>
            </w:pPr>
            <w:r w:rsidRPr="003D12FC">
              <w:rPr>
                <w:sz w:val="22"/>
                <w:szCs w:val="22"/>
              </w:rPr>
              <w:tab/>
              <w:t>SUBTOTAL</w:t>
            </w:r>
          </w:p>
        </w:tc>
        <w:tc>
          <w:tcPr>
            <w:tcW w:w="2880" w:type="dxa"/>
            <w:gridSpan w:val="5"/>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2</w:t>
            </w:r>
          </w:p>
        </w:tc>
      </w:tr>
      <w:tr w:rsidR="00E95EAC" w:rsidRPr="003D12FC">
        <w:trPr>
          <w:trHeight w:val="602"/>
        </w:trPr>
        <w:tc>
          <w:tcPr>
            <w:tcW w:w="536" w:type="dxa"/>
            <w:tcBorders>
              <w:bottom w:val="single" w:sz="4" w:space="0" w:color="auto"/>
            </w:tcBorders>
            <w:vAlign w:val="center"/>
          </w:tcPr>
          <w:p w:rsidR="00E95EAC" w:rsidRPr="003D12FC" w:rsidRDefault="00E95EAC" w:rsidP="009D3D9C">
            <w:pPr>
              <w:jc w:val="center"/>
              <w:rPr>
                <w:b w:val="0"/>
                <w:sz w:val="22"/>
                <w:szCs w:val="22"/>
              </w:rPr>
            </w:pPr>
          </w:p>
        </w:tc>
        <w:tc>
          <w:tcPr>
            <w:tcW w:w="2706" w:type="dxa"/>
            <w:tcBorders>
              <w:bottom w:val="single" w:sz="4" w:space="0" w:color="auto"/>
            </w:tcBorders>
            <w:vAlign w:val="center"/>
          </w:tcPr>
          <w:p w:rsidR="00E95EAC" w:rsidRPr="003D12FC" w:rsidRDefault="00E95EA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E95EAC" w:rsidRPr="003D12FC" w:rsidRDefault="0022255C" w:rsidP="009A4965">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E95EAC" w:rsidRPr="003D12FC" w:rsidRDefault="0022255C" w:rsidP="009A4965">
            <w:pPr>
              <w:jc w:val="center"/>
              <w:rPr>
                <w:sz w:val="22"/>
                <w:szCs w:val="22"/>
              </w:rPr>
            </w:pPr>
            <w:r>
              <w:rPr>
                <w:sz w:val="22"/>
                <w:szCs w:val="22"/>
              </w:rPr>
              <w:t>48</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B</w:t>
            </w:r>
          </w:p>
        </w:tc>
        <w:tc>
          <w:tcPr>
            <w:tcW w:w="2706" w:type="dxa"/>
            <w:vMerge w:val="restart"/>
            <w:shd w:val="clear" w:color="auto" w:fill="FFFF99"/>
            <w:vAlign w:val="center"/>
          </w:tcPr>
          <w:p w:rsidR="00E95EAC" w:rsidRPr="003D12FC" w:rsidRDefault="00E95EAC" w:rsidP="009A4965">
            <w:pPr>
              <w:rPr>
                <w:sz w:val="22"/>
                <w:szCs w:val="22"/>
              </w:rPr>
            </w:pPr>
            <w:r w:rsidRPr="003D12FC">
              <w:rPr>
                <w:sz w:val="22"/>
                <w:szCs w:val="22"/>
              </w:rPr>
              <w:t>ATTITUDE/SAFETY/</w:t>
            </w:r>
          </w:p>
          <w:p w:rsidR="00E95EAC" w:rsidRPr="003D12FC" w:rsidRDefault="00E95EAC" w:rsidP="009A4965">
            <w:pPr>
              <w:tabs>
                <w:tab w:val="left" w:pos="709"/>
                <w:tab w:val="left" w:pos="5274"/>
              </w:tabs>
              <w:rPr>
                <w:sz w:val="22"/>
                <w:szCs w:val="22"/>
              </w:rPr>
            </w:pPr>
            <w:r w:rsidRPr="003D12FC">
              <w:rPr>
                <w:sz w:val="22"/>
                <w:szCs w:val="22"/>
              </w:rPr>
              <w:t xml:space="preserve">ENVIRONMENT </w:t>
            </w:r>
          </w:p>
          <w:p w:rsidR="00E95EAC" w:rsidRPr="003D12FC" w:rsidRDefault="00E95EA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b w:val="0"/>
                <w:sz w:val="22"/>
                <w:szCs w:val="22"/>
              </w:rPr>
            </w:pPr>
          </w:p>
        </w:tc>
        <w:tc>
          <w:tcPr>
            <w:tcW w:w="2706" w:type="dxa"/>
            <w:vMerge/>
            <w:shd w:val="clear" w:color="auto" w:fill="FFFF99"/>
            <w:vAlign w:val="center"/>
          </w:tcPr>
          <w:p w:rsidR="00E95EAC" w:rsidRPr="003D12FC" w:rsidRDefault="00E95EAC" w:rsidP="009A4965">
            <w:pPr>
              <w:spacing w:before="120"/>
              <w:rPr>
                <w:b w:val="0"/>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53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E95EAC" w:rsidP="00082CCD">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35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2</w:t>
            </w:r>
          </w:p>
        </w:tc>
      </w:tr>
      <w:tr w:rsidR="00E95EAC" w:rsidRPr="003D12FC">
        <w:trPr>
          <w:trHeight w:val="432"/>
        </w:trPr>
        <w:tc>
          <w:tcPr>
            <w:tcW w:w="536" w:type="dxa"/>
            <w:tcBorders>
              <w:bottom w:val="single" w:sz="4" w:space="0" w:color="auto"/>
            </w:tcBorders>
            <w:vAlign w:val="center"/>
          </w:tcPr>
          <w:p w:rsidR="00E95EAC" w:rsidRPr="003D12FC" w:rsidRDefault="00E95EAC" w:rsidP="009D3D9C">
            <w:pPr>
              <w:spacing w:before="120"/>
              <w:jc w:val="center"/>
              <w:rPr>
                <w:sz w:val="22"/>
                <w:szCs w:val="22"/>
              </w:rPr>
            </w:pPr>
          </w:p>
        </w:tc>
        <w:tc>
          <w:tcPr>
            <w:tcW w:w="2706" w:type="dxa"/>
            <w:tcBorders>
              <w:bottom w:val="single" w:sz="4" w:space="0" w:color="auto"/>
            </w:tcBorders>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E95EAC" w:rsidRPr="003D12FC" w:rsidRDefault="00E95EAC" w:rsidP="009A4965">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E95EAC" w:rsidRPr="003D12FC" w:rsidRDefault="00E95EAC" w:rsidP="009A4965">
            <w:pPr>
              <w:spacing w:before="120"/>
              <w:jc w:val="center"/>
              <w:rPr>
                <w:sz w:val="22"/>
                <w:szCs w:val="22"/>
              </w:rPr>
            </w:pPr>
            <w:r w:rsidRPr="003D12FC">
              <w:rPr>
                <w:sz w:val="22"/>
                <w:szCs w:val="22"/>
              </w:rPr>
              <w:t>21</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lastRenderedPageBreak/>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spacing w:before="120"/>
              <w:rPr>
                <w:b w:val="0"/>
                <w:sz w:val="22"/>
                <w:szCs w:val="22"/>
              </w:rPr>
            </w:pPr>
            <w:r w:rsidRPr="003D12FC">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9D3D9C" w:rsidP="009A4965">
            <w:pPr>
              <w:spacing w:before="120"/>
              <w:rPr>
                <w:b w:val="0"/>
                <w:sz w:val="22"/>
                <w:szCs w:val="22"/>
              </w:rPr>
            </w:pPr>
            <w:r w:rsidRPr="003D12FC">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spacing w:before="120"/>
              <w:rPr>
                <w:b w:val="0"/>
                <w:sz w:val="22"/>
                <w:szCs w:val="22"/>
              </w:rPr>
            </w:pPr>
            <w:r w:rsidRPr="003D12FC">
              <w:rPr>
                <w:b w:val="0"/>
                <w:sz w:val="22"/>
                <w:szCs w:val="22"/>
              </w:rPr>
              <w:t>Multitasking and Prioritizing</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9D3D9C" w:rsidP="009A4965">
            <w:pPr>
              <w:spacing w:before="120"/>
              <w:rPr>
                <w:b w:val="0"/>
                <w:sz w:val="22"/>
                <w:szCs w:val="22"/>
              </w:rPr>
            </w:pPr>
            <w:r w:rsidRPr="003D12FC">
              <w:rPr>
                <w:b w:val="0"/>
                <w:sz w:val="22"/>
                <w:szCs w:val="22"/>
              </w:rPr>
              <w:t>Self-discipline</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9D3D9C" w:rsidP="009A4965">
            <w:pPr>
              <w:spacing w:before="120"/>
              <w:rPr>
                <w:b w:val="0"/>
                <w:sz w:val="22"/>
                <w:szCs w:val="22"/>
              </w:rPr>
            </w:pPr>
            <w:r w:rsidRPr="003D12FC">
              <w:rPr>
                <w:b w:val="0"/>
                <w:sz w:val="22"/>
                <w:szCs w:val="22"/>
              </w:rPr>
              <w:t>Teamwork</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9D3D9C" w:rsidP="009A4965">
            <w:pPr>
              <w:spacing w:before="120"/>
              <w:jc w:val="center"/>
              <w:rPr>
                <w:sz w:val="22"/>
                <w:szCs w:val="22"/>
              </w:rPr>
            </w:pPr>
            <w:r w:rsidRPr="003D12FC">
              <w:rPr>
                <w:sz w:val="22"/>
                <w:szCs w:val="22"/>
              </w:rPr>
              <w:t>35</w:t>
            </w:r>
          </w:p>
        </w:tc>
        <w:tc>
          <w:tcPr>
            <w:tcW w:w="2989" w:type="dxa"/>
            <w:gridSpan w:val="5"/>
            <w:shd w:val="clear" w:color="auto" w:fill="auto"/>
            <w:vAlign w:val="center"/>
          </w:tcPr>
          <w:p w:rsidR="00E95EAC" w:rsidRPr="003D12FC" w:rsidRDefault="009D3D9C" w:rsidP="009A4965">
            <w:pPr>
              <w:spacing w:before="120"/>
              <w:jc w:val="center"/>
              <w:rPr>
                <w:sz w:val="22"/>
                <w:szCs w:val="22"/>
              </w:rPr>
            </w:pPr>
            <w:r w:rsidRPr="003D12FC">
              <w:rPr>
                <w:sz w:val="22"/>
                <w:szCs w:val="22"/>
              </w:rPr>
              <w:t>35</w:t>
            </w:r>
          </w:p>
        </w:tc>
      </w:tr>
    </w:tbl>
    <w:p w:rsidR="00E95EAC" w:rsidRPr="00472C12" w:rsidRDefault="00E95EAC" w:rsidP="00E95EAC">
      <w:pPr>
        <w:spacing w:before="120"/>
        <w:rPr>
          <w:b w:val="0"/>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936B15" w:rsidRDefault="00936B15" w:rsidP="00E95EAC">
      <w:pPr>
        <w:spacing w:before="120"/>
        <w:ind w:left="-180"/>
        <w:jc w:val="both"/>
        <w:rPr>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22255C">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sidR="0022255C">
              <w:rPr>
                <w:b w:val="0"/>
                <w:sz w:val="22"/>
                <w:szCs w:val="22"/>
              </w:rPr>
              <w:t>48</w:t>
            </w:r>
            <w:r w:rsidRPr="009D3D9C">
              <w:rPr>
                <w:b w:val="0"/>
                <w:sz w:val="22"/>
                <w:szCs w:val="22"/>
              </w:rPr>
              <w:t>X 60</w:t>
            </w:r>
          </w:p>
        </w:tc>
        <w:tc>
          <w:tcPr>
            <w:tcW w:w="1418" w:type="dxa"/>
            <w:vAlign w:val="center"/>
          </w:tcPr>
          <w:p w:rsidR="00E95EAC" w:rsidRPr="009D3D9C" w:rsidRDefault="00E95EAC" w:rsidP="0022255C">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22255C">
              <w:rPr>
                <w:b w:val="0"/>
                <w:sz w:val="22"/>
                <w:szCs w:val="22"/>
              </w:rPr>
              <w:t>48</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xml:space="preserve">/ </w:t>
            </w:r>
            <w:r w:rsidR="009D3D9C" w:rsidRPr="009D3D9C">
              <w:rPr>
                <w:b w:val="0"/>
                <w:sz w:val="22"/>
                <w:szCs w:val="22"/>
              </w:rPr>
              <w:t>35</w:t>
            </w:r>
            <w:r w:rsidRPr="009D3D9C">
              <w:rPr>
                <w:b w:val="0"/>
                <w:sz w:val="22"/>
                <w:szCs w:val="22"/>
              </w:rPr>
              <w:t>X 20</w:t>
            </w:r>
          </w:p>
        </w:tc>
        <w:tc>
          <w:tcPr>
            <w:tcW w:w="1418"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xml:space="preserve">/ </w:t>
            </w:r>
            <w:r w:rsidR="009D3D9C" w:rsidRPr="009D3D9C">
              <w:rPr>
                <w:b w:val="0"/>
                <w:sz w:val="22"/>
                <w:szCs w:val="22"/>
              </w:rPr>
              <w:t>35</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E95EAC" w:rsidP="009A4965">
            <w:pPr>
              <w:jc w:val="center"/>
              <w:rPr>
                <w:b w:val="0"/>
                <w:sz w:val="22"/>
                <w:szCs w:val="22"/>
              </w:rPr>
            </w:pPr>
            <w:r w:rsidRPr="00472C12">
              <w:rPr>
                <w:b w:val="0"/>
                <w:sz w:val="22"/>
                <w:szCs w:val="22"/>
              </w:rPr>
              <w:t>P%</w:t>
            </w:r>
          </w:p>
        </w:tc>
        <w:tc>
          <w:tcPr>
            <w:tcW w:w="1418" w:type="dxa"/>
            <w:vAlign w:val="center"/>
          </w:tcPr>
          <w:p w:rsidR="00E95EAC" w:rsidRPr="00472C12" w:rsidRDefault="00E95EAC" w:rsidP="009A4965">
            <w:pPr>
              <w:jc w:val="center"/>
              <w:rPr>
                <w:b w:val="0"/>
                <w:sz w:val="22"/>
                <w:szCs w:val="22"/>
              </w:rPr>
            </w:pPr>
            <w:r w:rsidRPr="00472C12">
              <w:rPr>
                <w:b w:val="0"/>
                <w:sz w:val="22"/>
                <w:szCs w:val="22"/>
              </w:rPr>
              <w:t>Q%</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E95EAC" w:rsidP="009A4965">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95EAC">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Pr="00E57E12" w:rsidRDefault="00E57E12" w:rsidP="00E57E12">
      <w:pPr>
        <w:rPr>
          <w:sz w:val="22"/>
          <w:szCs w:val="22"/>
          <w:lang w:val="en-GB"/>
        </w:rPr>
      </w:pPr>
    </w:p>
    <w:p w:rsidR="00E57E12" w:rsidRPr="00E57E12" w:rsidRDefault="00E57E12" w:rsidP="00E57E12">
      <w:pPr>
        <w:rPr>
          <w:sz w:val="22"/>
          <w:szCs w:val="22"/>
          <w:lang w:val="en-GB"/>
        </w:rPr>
      </w:pPr>
    </w:p>
    <w:p w:rsidR="00E57E12" w:rsidRDefault="00E57E12" w:rsidP="00E57E12">
      <w:pPr>
        <w:rPr>
          <w:sz w:val="22"/>
          <w:szCs w:val="22"/>
          <w:lang w:val="en-GB"/>
        </w:rPr>
      </w:pPr>
    </w:p>
    <w:p w:rsidR="00E95EAC" w:rsidRDefault="00E95EAC" w:rsidP="00E57E12">
      <w:pPr>
        <w:ind w:firstLine="720"/>
        <w:rPr>
          <w:sz w:val="22"/>
          <w:szCs w:val="22"/>
          <w:lang w:val="en-GB"/>
        </w:rPr>
      </w:pP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936B15">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440" w:right="655" w:bottom="1440" w:left="1440" w:header="720" w:footer="720" w:gutter="0"/>
      <w:pgNumType w:start="83"/>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973" w:rsidRDefault="00182973">
      <w:r>
        <w:separator/>
      </w:r>
    </w:p>
  </w:endnote>
  <w:endnote w:type="continuationSeparator" w:id="0">
    <w:p w:rsidR="00182973" w:rsidRDefault="00182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B15" w:rsidRDefault="00936B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DAD" w:rsidRPr="00716E53" w:rsidRDefault="00E76DD3">
    <w:pPr>
      <w:pStyle w:val="Footer"/>
      <w:jc w:val="right"/>
      <w:rPr>
        <w:b w:val="0"/>
      </w:rPr>
    </w:pPr>
    <w:r w:rsidRPr="00716E53">
      <w:rPr>
        <w:b w:val="0"/>
      </w:rPr>
      <w:fldChar w:fldCharType="begin"/>
    </w:r>
    <w:r w:rsidR="00B20DAD" w:rsidRPr="00716E53">
      <w:rPr>
        <w:b w:val="0"/>
      </w:rPr>
      <w:instrText xml:space="preserve"> PAGE   \* MERGEFORMAT </w:instrText>
    </w:r>
    <w:r w:rsidRPr="00716E53">
      <w:rPr>
        <w:b w:val="0"/>
      </w:rPr>
      <w:fldChar w:fldCharType="separate"/>
    </w:r>
    <w:r w:rsidR="00936B15">
      <w:rPr>
        <w:b w:val="0"/>
        <w:noProof/>
      </w:rPr>
      <w:t>84</w:t>
    </w:r>
    <w:r w:rsidRPr="00716E53">
      <w:rPr>
        <w:b w:val="0"/>
      </w:rPr>
      <w:fldChar w:fldCharType="end"/>
    </w:r>
  </w:p>
  <w:p w:rsidR="00B20DAD" w:rsidRDefault="00B20DAD" w:rsidP="009A4965">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B15" w:rsidRDefault="00936B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973" w:rsidRDefault="00182973">
      <w:r>
        <w:separator/>
      </w:r>
    </w:p>
  </w:footnote>
  <w:footnote w:type="continuationSeparator" w:id="0">
    <w:p w:rsidR="00182973" w:rsidRDefault="00182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B15" w:rsidRDefault="00936B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3816"/>
      <w:docPartObj>
        <w:docPartGallery w:val="Watermarks"/>
        <w:docPartUnique/>
      </w:docPartObj>
    </w:sdtPr>
    <w:sdtContent>
      <w:p w:rsidR="00936B15" w:rsidRDefault="00936B1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B15" w:rsidRDefault="00936B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BC4"/>
    <w:multiLevelType w:val="hybridMultilevel"/>
    <w:tmpl w:val="FFDA0960"/>
    <w:lvl w:ilvl="0" w:tplc="7FEA96D6">
      <w:start w:val="1"/>
      <w:numFmt w:val="lowerRoman"/>
      <w:lvlText w:val="%1."/>
      <w:lvlJc w:val="left"/>
      <w:pPr>
        <w:ind w:left="1272" w:hanging="720"/>
      </w:pPr>
      <w:rPr>
        <w:rFonts w:cs="Arial"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1">
    <w:nsid w:val="03DD69E9"/>
    <w:multiLevelType w:val="hybridMultilevel"/>
    <w:tmpl w:val="58AE882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A3486"/>
    <w:multiLevelType w:val="hybridMultilevel"/>
    <w:tmpl w:val="502615EE"/>
    <w:lvl w:ilvl="0" w:tplc="7980BE9E">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B40F04"/>
    <w:multiLevelType w:val="multilevel"/>
    <w:tmpl w:val="A01E0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C387ACE"/>
    <w:multiLevelType w:val="hybridMultilevel"/>
    <w:tmpl w:val="31BECD50"/>
    <w:lvl w:ilvl="0" w:tplc="38D6BBFC">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53993"/>
    <w:multiLevelType w:val="multilevel"/>
    <w:tmpl w:val="C7047300"/>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0D4C4DFB"/>
    <w:multiLevelType w:val="hybridMultilevel"/>
    <w:tmpl w:val="CC9896FE"/>
    <w:lvl w:ilvl="0" w:tplc="4409000F">
      <w:start w:val="1"/>
      <w:numFmt w:val="decimal"/>
      <w:lvlText w:val="%1."/>
      <w:lvlJc w:val="left"/>
      <w:pPr>
        <w:ind w:left="1032" w:hanging="360"/>
      </w:pPr>
    </w:lvl>
    <w:lvl w:ilvl="1" w:tplc="44090019" w:tentative="1">
      <w:start w:val="1"/>
      <w:numFmt w:val="lowerLetter"/>
      <w:lvlText w:val="%2."/>
      <w:lvlJc w:val="left"/>
      <w:pPr>
        <w:ind w:left="1752" w:hanging="360"/>
      </w:pPr>
    </w:lvl>
    <w:lvl w:ilvl="2" w:tplc="4409001B" w:tentative="1">
      <w:start w:val="1"/>
      <w:numFmt w:val="lowerRoman"/>
      <w:lvlText w:val="%3."/>
      <w:lvlJc w:val="right"/>
      <w:pPr>
        <w:ind w:left="2472" w:hanging="180"/>
      </w:pPr>
    </w:lvl>
    <w:lvl w:ilvl="3" w:tplc="4409000F" w:tentative="1">
      <w:start w:val="1"/>
      <w:numFmt w:val="decimal"/>
      <w:lvlText w:val="%4."/>
      <w:lvlJc w:val="left"/>
      <w:pPr>
        <w:ind w:left="3192" w:hanging="360"/>
      </w:pPr>
    </w:lvl>
    <w:lvl w:ilvl="4" w:tplc="44090019" w:tentative="1">
      <w:start w:val="1"/>
      <w:numFmt w:val="lowerLetter"/>
      <w:lvlText w:val="%5."/>
      <w:lvlJc w:val="left"/>
      <w:pPr>
        <w:ind w:left="3912" w:hanging="360"/>
      </w:pPr>
    </w:lvl>
    <w:lvl w:ilvl="5" w:tplc="4409001B" w:tentative="1">
      <w:start w:val="1"/>
      <w:numFmt w:val="lowerRoman"/>
      <w:lvlText w:val="%6."/>
      <w:lvlJc w:val="right"/>
      <w:pPr>
        <w:ind w:left="4632" w:hanging="180"/>
      </w:pPr>
    </w:lvl>
    <w:lvl w:ilvl="6" w:tplc="4409000F" w:tentative="1">
      <w:start w:val="1"/>
      <w:numFmt w:val="decimal"/>
      <w:lvlText w:val="%7."/>
      <w:lvlJc w:val="left"/>
      <w:pPr>
        <w:ind w:left="5352" w:hanging="360"/>
      </w:pPr>
    </w:lvl>
    <w:lvl w:ilvl="7" w:tplc="44090019" w:tentative="1">
      <w:start w:val="1"/>
      <w:numFmt w:val="lowerLetter"/>
      <w:lvlText w:val="%8."/>
      <w:lvlJc w:val="left"/>
      <w:pPr>
        <w:ind w:left="6072" w:hanging="360"/>
      </w:pPr>
    </w:lvl>
    <w:lvl w:ilvl="8" w:tplc="4409001B" w:tentative="1">
      <w:start w:val="1"/>
      <w:numFmt w:val="lowerRoman"/>
      <w:lvlText w:val="%9."/>
      <w:lvlJc w:val="right"/>
      <w:pPr>
        <w:ind w:left="6792" w:hanging="180"/>
      </w:pPr>
    </w:lvl>
  </w:abstractNum>
  <w:abstractNum w:abstractNumId="7">
    <w:nsid w:val="10E85340"/>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621998"/>
    <w:multiLevelType w:val="multilevel"/>
    <w:tmpl w:val="3632AE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24B67F1"/>
    <w:multiLevelType w:val="hybridMultilevel"/>
    <w:tmpl w:val="1CB2262E"/>
    <w:lvl w:ilvl="0" w:tplc="44090011">
      <w:start w:val="1"/>
      <w:numFmt w:val="decimal"/>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13F2713C"/>
    <w:multiLevelType w:val="hybridMultilevel"/>
    <w:tmpl w:val="8FAE7E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FB533D"/>
    <w:multiLevelType w:val="hybridMultilevel"/>
    <w:tmpl w:val="242E683A"/>
    <w:lvl w:ilvl="0" w:tplc="CB087C0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3A1EF5"/>
    <w:multiLevelType w:val="hybridMultilevel"/>
    <w:tmpl w:val="ADC61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843BD2"/>
    <w:multiLevelType w:val="multilevel"/>
    <w:tmpl w:val="4678E5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DC2489B"/>
    <w:multiLevelType w:val="hybridMultilevel"/>
    <w:tmpl w:val="2FA66D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90577D"/>
    <w:multiLevelType w:val="hybridMultilevel"/>
    <w:tmpl w:val="69D0DF36"/>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381354"/>
    <w:multiLevelType w:val="hybridMultilevel"/>
    <w:tmpl w:val="58205C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81208"/>
    <w:multiLevelType w:val="hybridMultilevel"/>
    <w:tmpl w:val="38F20B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0C5242"/>
    <w:multiLevelType w:val="hybridMultilevel"/>
    <w:tmpl w:val="F06E2F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D57B80"/>
    <w:multiLevelType w:val="hybridMultilevel"/>
    <w:tmpl w:val="5AD655A2"/>
    <w:lvl w:ilvl="0" w:tplc="CB087C0E">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E56A30"/>
    <w:multiLevelType w:val="multilevel"/>
    <w:tmpl w:val="DDBE79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0765937"/>
    <w:multiLevelType w:val="multilevel"/>
    <w:tmpl w:val="B44E89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29F3AEA"/>
    <w:multiLevelType w:val="hybridMultilevel"/>
    <w:tmpl w:val="E36C4D7A"/>
    <w:lvl w:ilvl="0" w:tplc="2632AF1C">
      <w:start w:val="1"/>
      <w:numFmt w:val="lowerRoman"/>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5084296"/>
    <w:multiLevelType w:val="hybridMultilevel"/>
    <w:tmpl w:val="826C0A98"/>
    <w:lvl w:ilvl="0" w:tplc="44090011">
      <w:start w:val="1"/>
      <w:numFmt w:val="decimal"/>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nsid w:val="37BA15AA"/>
    <w:multiLevelType w:val="multilevel"/>
    <w:tmpl w:val="C18A4D50"/>
    <w:lvl w:ilvl="0">
      <w:start w:val="5"/>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77449D"/>
    <w:multiLevelType w:val="multilevel"/>
    <w:tmpl w:val="1722F6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9F24205"/>
    <w:multiLevelType w:val="hybridMultilevel"/>
    <w:tmpl w:val="13003AA4"/>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C33E3C"/>
    <w:multiLevelType w:val="multilevel"/>
    <w:tmpl w:val="780E48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E51712C"/>
    <w:multiLevelType w:val="hybridMultilevel"/>
    <w:tmpl w:val="00B6A300"/>
    <w:lvl w:ilvl="0" w:tplc="2632AF1C">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6B2BF3"/>
    <w:multiLevelType w:val="hybridMultilevel"/>
    <w:tmpl w:val="5BE0072A"/>
    <w:lvl w:ilvl="0" w:tplc="8D00BBF6">
      <w:start w:val="1"/>
      <w:numFmt w:val="lowerRoman"/>
      <w:lvlText w:val="%1."/>
      <w:lvlJc w:val="left"/>
      <w:pPr>
        <w:ind w:left="1170" w:hanging="720"/>
      </w:pPr>
      <w:rPr>
        <w:rFonts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40EF5188"/>
    <w:multiLevelType w:val="hybridMultilevel"/>
    <w:tmpl w:val="FFDA0960"/>
    <w:lvl w:ilvl="0" w:tplc="7FEA96D6">
      <w:start w:val="1"/>
      <w:numFmt w:val="lowerRoman"/>
      <w:lvlText w:val="%1."/>
      <w:lvlJc w:val="left"/>
      <w:pPr>
        <w:ind w:left="180" w:hanging="720"/>
      </w:pPr>
      <w:rPr>
        <w:rFonts w:cs="Arial"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1">
    <w:nsid w:val="43613266"/>
    <w:multiLevelType w:val="hybridMultilevel"/>
    <w:tmpl w:val="543CF23E"/>
    <w:lvl w:ilvl="0" w:tplc="2632AF1C">
      <w:start w:val="1"/>
      <w:numFmt w:val="lowerRoman"/>
      <w:lvlText w:val="%1."/>
      <w:lvlJc w:val="left"/>
      <w:pPr>
        <w:ind w:left="1080" w:hanging="72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9030AB"/>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7BB13F0"/>
    <w:multiLevelType w:val="multilevel"/>
    <w:tmpl w:val="147428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9F50CF1"/>
    <w:multiLevelType w:val="multilevel"/>
    <w:tmpl w:val="72F8F4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460208D"/>
    <w:multiLevelType w:val="hybridMultilevel"/>
    <w:tmpl w:val="58AE882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722C0A"/>
    <w:multiLevelType w:val="multilevel"/>
    <w:tmpl w:val="0258697C"/>
    <w:lvl w:ilvl="0">
      <w:start w:val="1"/>
      <w:numFmt w:val="decimal"/>
      <w:lvlText w:val="%1."/>
      <w:lvlJc w:val="left"/>
      <w:pPr>
        <w:tabs>
          <w:tab w:val="num" w:pos="1082"/>
        </w:tabs>
        <w:ind w:left="1082" w:hanging="360"/>
      </w:pPr>
    </w:lvl>
    <w:lvl w:ilvl="1">
      <w:start w:val="3"/>
      <w:numFmt w:val="decimal"/>
      <w:isLgl/>
      <w:lvlText w:val="%1.%2"/>
      <w:lvlJc w:val="left"/>
      <w:pPr>
        <w:ind w:left="1202" w:hanging="480"/>
      </w:pPr>
      <w:rPr>
        <w:rFonts w:hint="default"/>
        <w:b/>
      </w:rPr>
    </w:lvl>
    <w:lvl w:ilvl="2">
      <w:start w:val="1"/>
      <w:numFmt w:val="decimal"/>
      <w:isLgl/>
      <w:lvlText w:val="%1.%2.%3"/>
      <w:lvlJc w:val="left"/>
      <w:pPr>
        <w:ind w:left="1442" w:hanging="720"/>
      </w:pPr>
      <w:rPr>
        <w:rFonts w:hint="default"/>
        <w:b/>
      </w:rPr>
    </w:lvl>
    <w:lvl w:ilvl="3">
      <w:start w:val="1"/>
      <w:numFmt w:val="decimal"/>
      <w:isLgl/>
      <w:lvlText w:val="%1.%2.%3.%4"/>
      <w:lvlJc w:val="left"/>
      <w:pPr>
        <w:ind w:left="1442" w:hanging="720"/>
      </w:pPr>
      <w:rPr>
        <w:rFonts w:hint="default"/>
        <w:b/>
      </w:rPr>
    </w:lvl>
    <w:lvl w:ilvl="4">
      <w:start w:val="1"/>
      <w:numFmt w:val="decimal"/>
      <w:isLgl/>
      <w:lvlText w:val="%1.%2.%3.%4.%5"/>
      <w:lvlJc w:val="left"/>
      <w:pPr>
        <w:ind w:left="1802" w:hanging="1080"/>
      </w:pPr>
      <w:rPr>
        <w:rFonts w:hint="default"/>
        <w:b/>
      </w:rPr>
    </w:lvl>
    <w:lvl w:ilvl="5">
      <w:start w:val="1"/>
      <w:numFmt w:val="decimal"/>
      <w:isLgl/>
      <w:lvlText w:val="%1.%2.%3.%4.%5.%6"/>
      <w:lvlJc w:val="left"/>
      <w:pPr>
        <w:ind w:left="1802" w:hanging="1080"/>
      </w:pPr>
      <w:rPr>
        <w:rFonts w:hint="default"/>
        <w:b/>
      </w:rPr>
    </w:lvl>
    <w:lvl w:ilvl="6">
      <w:start w:val="1"/>
      <w:numFmt w:val="decimal"/>
      <w:isLgl/>
      <w:lvlText w:val="%1.%2.%3.%4.%5.%6.%7"/>
      <w:lvlJc w:val="left"/>
      <w:pPr>
        <w:ind w:left="2162" w:hanging="1440"/>
      </w:pPr>
      <w:rPr>
        <w:rFonts w:hint="default"/>
        <w:b/>
      </w:rPr>
    </w:lvl>
    <w:lvl w:ilvl="7">
      <w:start w:val="1"/>
      <w:numFmt w:val="decimal"/>
      <w:isLgl/>
      <w:lvlText w:val="%1.%2.%3.%4.%5.%6.%7.%8"/>
      <w:lvlJc w:val="left"/>
      <w:pPr>
        <w:ind w:left="2162" w:hanging="1440"/>
      </w:pPr>
      <w:rPr>
        <w:rFonts w:hint="default"/>
        <w:b/>
      </w:rPr>
    </w:lvl>
    <w:lvl w:ilvl="8">
      <w:start w:val="1"/>
      <w:numFmt w:val="decimal"/>
      <w:isLgl/>
      <w:lvlText w:val="%1.%2.%3.%4.%5.%6.%7.%8.%9"/>
      <w:lvlJc w:val="left"/>
      <w:pPr>
        <w:ind w:left="2522" w:hanging="1800"/>
      </w:pPr>
      <w:rPr>
        <w:rFonts w:hint="default"/>
        <w:b/>
      </w:rPr>
    </w:lvl>
  </w:abstractNum>
  <w:abstractNum w:abstractNumId="37">
    <w:nsid w:val="62C60222"/>
    <w:multiLevelType w:val="hybridMultilevel"/>
    <w:tmpl w:val="039E1A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296F6E"/>
    <w:multiLevelType w:val="hybridMultilevel"/>
    <w:tmpl w:val="31BECD50"/>
    <w:lvl w:ilvl="0" w:tplc="38D6BBFC">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5C47DB"/>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DE205E"/>
    <w:multiLevelType w:val="hybridMultilevel"/>
    <w:tmpl w:val="91760782"/>
    <w:lvl w:ilvl="0" w:tplc="65222A56">
      <w:start w:val="1"/>
      <w:numFmt w:val="decimal"/>
      <w:lvlText w:val="3.%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4D96CA8"/>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8A6E3D"/>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8BD3082"/>
    <w:multiLevelType w:val="hybridMultilevel"/>
    <w:tmpl w:val="7298D5A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B40B38"/>
    <w:multiLevelType w:val="hybridMultilevel"/>
    <w:tmpl w:val="5D4CAA48"/>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7327F8"/>
    <w:multiLevelType w:val="hybridMultilevel"/>
    <w:tmpl w:val="F8C64B08"/>
    <w:lvl w:ilvl="0" w:tplc="AD622D9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37"/>
  </w:num>
  <w:num w:numId="3">
    <w:abstractNumId w:val="18"/>
  </w:num>
  <w:num w:numId="4">
    <w:abstractNumId w:val="10"/>
  </w:num>
  <w:num w:numId="5">
    <w:abstractNumId w:val="3"/>
  </w:num>
  <w:num w:numId="6">
    <w:abstractNumId w:val="25"/>
  </w:num>
  <w:num w:numId="7">
    <w:abstractNumId w:val="9"/>
  </w:num>
  <w:num w:numId="8">
    <w:abstractNumId w:val="23"/>
  </w:num>
  <w:num w:numId="9">
    <w:abstractNumId w:val="13"/>
  </w:num>
  <w:num w:numId="10">
    <w:abstractNumId w:val="8"/>
  </w:num>
  <w:num w:numId="11">
    <w:abstractNumId w:val="33"/>
  </w:num>
  <w:num w:numId="12">
    <w:abstractNumId w:val="34"/>
  </w:num>
  <w:num w:numId="13">
    <w:abstractNumId w:val="27"/>
  </w:num>
  <w:num w:numId="14">
    <w:abstractNumId w:val="20"/>
  </w:num>
  <w:num w:numId="15">
    <w:abstractNumId w:val="21"/>
  </w:num>
  <w:num w:numId="16">
    <w:abstractNumId w:val="12"/>
  </w:num>
  <w:num w:numId="17">
    <w:abstractNumId w:val="26"/>
  </w:num>
  <w:num w:numId="18">
    <w:abstractNumId w:val="42"/>
  </w:num>
  <w:num w:numId="19">
    <w:abstractNumId w:val="6"/>
  </w:num>
  <w:num w:numId="20">
    <w:abstractNumId w:val="36"/>
  </w:num>
  <w:num w:numId="21">
    <w:abstractNumId w:val="2"/>
  </w:num>
  <w:num w:numId="22">
    <w:abstractNumId w:val="40"/>
  </w:num>
  <w:num w:numId="23">
    <w:abstractNumId w:val="11"/>
  </w:num>
  <w:num w:numId="24">
    <w:abstractNumId w:val="19"/>
  </w:num>
  <w:num w:numId="25">
    <w:abstractNumId w:val="45"/>
  </w:num>
  <w:num w:numId="26">
    <w:abstractNumId w:val="29"/>
  </w:num>
  <w:num w:numId="27">
    <w:abstractNumId w:val="4"/>
  </w:num>
  <w:num w:numId="28">
    <w:abstractNumId w:val="38"/>
  </w:num>
  <w:num w:numId="29">
    <w:abstractNumId w:val="5"/>
  </w:num>
  <w:num w:numId="30">
    <w:abstractNumId w:val="0"/>
  </w:num>
  <w:num w:numId="31">
    <w:abstractNumId w:val="30"/>
  </w:num>
  <w:num w:numId="32">
    <w:abstractNumId w:val="41"/>
  </w:num>
  <w:num w:numId="33">
    <w:abstractNumId w:val="1"/>
  </w:num>
  <w:num w:numId="34">
    <w:abstractNumId w:val="39"/>
  </w:num>
  <w:num w:numId="35">
    <w:abstractNumId w:val="35"/>
  </w:num>
  <w:num w:numId="36">
    <w:abstractNumId w:val="32"/>
  </w:num>
  <w:num w:numId="37">
    <w:abstractNumId w:val="7"/>
  </w:num>
  <w:num w:numId="38">
    <w:abstractNumId w:val="24"/>
  </w:num>
  <w:num w:numId="39">
    <w:abstractNumId w:val="44"/>
  </w:num>
  <w:num w:numId="40">
    <w:abstractNumId w:val="15"/>
  </w:num>
  <w:num w:numId="41">
    <w:abstractNumId w:val="16"/>
  </w:num>
  <w:num w:numId="42">
    <w:abstractNumId w:val="14"/>
  </w:num>
  <w:num w:numId="43">
    <w:abstractNumId w:val="43"/>
  </w:num>
  <w:num w:numId="44">
    <w:abstractNumId w:val="31"/>
  </w:num>
  <w:num w:numId="45">
    <w:abstractNumId w:val="28"/>
  </w:num>
  <w:num w:numId="46">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hdrShapeDefaults>
    <o:shapedefaults v:ext="edit" spidmax="4098">
      <o:colormru v:ext="edit" colors="#ff9,#b2b2b2"/>
      <o:colormenu v:ext="edit" fillcolor="#ff9"/>
    </o:shapedefaults>
    <o:shapelayout v:ext="edit">
      <o:idmap v:ext="edit" data="4"/>
    </o:shapelayout>
  </w:hdrShapeDefaults>
  <w:footnotePr>
    <w:pos w:val="beneathText"/>
    <w:footnote w:id="-1"/>
    <w:footnote w:id="0"/>
  </w:footnotePr>
  <w:endnotePr>
    <w:endnote w:id="-1"/>
    <w:endnote w:id="0"/>
  </w:endnotePr>
  <w:compat/>
  <w:rsids>
    <w:rsidRoot w:val="00E95EAC"/>
    <w:rsid w:val="00006A2E"/>
    <w:rsid w:val="00031F50"/>
    <w:rsid w:val="00035435"/>
    <w:rsid w:val="00077D61"/>
    <w:rsid w:val="00082CCD"/>
    <w:rsid w:val="000A29EB"/>
    <w:rsid w:val="000D340C"/>
    <w:rsid w:val="00100BEF"/>
    <w:rsid w:val="001013F2"/>
    <w:rsid w:val="00157FD2"/>
    <w:rsid w:val="00164B9E"/>
    <w:rsid w:val="00182973"/>
    <w:rsid w:val="001A3720"/>
    <w:rsid w:val="001B198F"/>
    <w:rsid w:val="001C73F1"/>
    <w:rsid w:val="001F24E3"/>
    <w:rsid w:val="0022255C"/>
    <w:rsid w:val="002608BB"/>
    <w:rsid w:val="00266D1D"/>
    <w:rsid w:val="00280582"/>
    <w:rsid w:val="0028696E"/>
    <w:rsid w:val="002B2683"/>
    <w:rsid w:val="002B6DCA"/>
    <w:rsid w:val="002B760E"/>
    <w:rsid w:val="002D34F8"/>
    <w:rsid w:val="002E65E9"/>
    <w:rsid w:val="002F6B2E"/>
    <w:rsid w:val="003136D1"/>
    <w:rsid w:val="00331C6C"/>
    <w:rsid w:val="003368CA"/>
    <w:rsid w:val="0034409A"/>
    <w:rsid w:val="003519A1"/>
    <w:rsid w:val="00373912"/>
    <w:rsid w:val="00383BDE"/>
    <w:rsid w:val="003915C7"/>
    <w:rsid w:val="003A38F1"/>
    <w:rsid w:val="003A4A8B"/>
    <w:rsid w:val="003A7781"/>
    <w:rsid w:val="003D12FC"/>
    <w:rsid w:val="003F2E2F"/>
    <w:rsid w:val="00415D5C"/>
    <w:rsid w:val="00420279"/>
    <w:rsid w:val="00426480"/>
    <w:rsid w:val="0042761E"/>
    <w:rsid w:val="004577B0"/>
    <w:rsid w:val="00472C12"/>
    <w:rsid w:val="0050088E"/>
    <w:rsid w:val="005028FC"/>
    <w:rsid w:val="005256C7"/>
    <w:rsid w:val="00546C7B"/>
    <w:rsid w:val="00551664"/>
    <w:rsid w:val="0055264C"/>
    <w:rsid w:val="005915BC"/>
    <w:rsid w:val="005B4928"/>
    <w:rsid w:val="005C3542"/>
    <w:rsid w:val="005E3BD8"/>
    <w:rsid w:val="005E6D50"/>
    <w:rsid w:val="005F06E5"/>
    <w:rsid w:val="00610DC6"/>
    <w:rsid w:val="0062229A"/>
    <w:rsid w:val="006310DF"/>
    <w:rsid w:val="00665005"/>
    <w:rsid w:val="00676A97"/>
    <w:rsid w:val="0068176E"/>
    <w:rsid w:val="0068467C"/>
    <w:rsid w:val="006864FA"/>
    <w:rsid w:val="006A31C8"/>
    <w:rsid w:val="006B20FE"/>
    <w:rsid w:val="006C5511"/>
    <w:rsid w:val="006D507A"/>
    <w:rsid w:val="00702134"/>
    <w:rsid w:val="00716E53"/>
    <w:rsid w:val="00726B2E"/>
    <w:rsid w:val="007853C2"/>
    <w:rsid w:val="007D4A2F"/>
    <w:rsid w:val="00807403"/>
    <w:rsid w:val="00810514"/>
    <w:rsid w:val="00861DE4"/>
    <w:rsid w:val="0087135F"/>
    <w:rsid w:val="008869E2"/>
    <w:rsid w:val="008A54AF"/>
    <w:rsid w:val="008B6FC5"/>
    <w:rsid w:val="008C5E91"/>
    <w:rsid w:val="0092613A"/>
    <w:rsid w:val="00936B15"/>
    <w:rsid w:val="00953508"/>
    <w:rsid w:val="00956AEE"/>
    <w:rsid w:val="00977D68"/>
    <w:rsid w:val="00984385"/>
    <w:rsid w:val="009A4965"/>
    <w:rsid w:val="009D3D9C"/>
    <w:rsid w:val="009E5637"/>
    <w:rsid w:val="009F5B5A"/>
    <w:rsid w:val="00A03533"/>
    <w:rsid w:val="00A04011"/>
    <w:rsid w:val="00A05BBE"/>
    <w:rsid w:val="00A5664C"/>
    <w:rsid w:val="00A8404D"/>
    <w:rsid w:val="00A9711D"/>
    <w:rsid w:val="00AC1BD8"/>
    <w:rsid w:val="00AF59E6"/>
    <w:rsid w:val="00B20DAD"/>
    <w:rsid w:val="00B367EB"/>
    <w:rsid w:val="00BA4B0E"/>
    <w:rsid w:val="00BE1038"/>
    <w:rsid w:val="00BE7951"/>
    <w:rsid w:val="00BF6700"/>
    <w:rsid w:val="00BF73CC"/>
    <w:rsid w:val="00C00B30"/>
    <w:rsid w:val="00C33602"/>
    <w:rsid w:val="00C55FA4"/>
    <w:rsid w:val="00C76878"/>
    <w:rsid w:val="00CB5590"/>
    <w:rsid w:val="00D120D9"/>
    <w:rsid w:val="00D338E1"/>
    <w:rsid w:val="00D40BDF"/>
    <w:rsid w:val="00DD1A14"/>
    <w:rsid w:val="00E141FB"/>
    <w:rsid w:val="00E2563B"/>
    <w:rsid w:val="00E43D71"/>
    <w:rsid w:val="00E57E12"/>
    <w:rsid w:val="00E6570E"/>
    <w:rsid w:val="00E76DD3"/>
    <w:rsid w:val="00E95EAC"/>
    <w:rsid w:val="00EA7F7F"/>
    <w:rsid w:val="00EC24E3"/>
    <w:rsid w:val="00ED0C95"/>
    <w:rsid w:val="00ED5C0E"/>
    <w:rsid w:val="00EE7BA6"/>
    <w:rsid w:val="00F36474"/>
    <w:rsid w:val="00F372A7"/>
    <w:rsid w:val="00F62935"/>
    <w:rsid w:val="00F67FB8"/>
    <w:rsid w:val="00F72C6C"/>
    <w:rsid w:val="00FB5F52"/>
    <w:rsid w:val="00FF55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ff9,#b2b2b2"/>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Calibri"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s>
</file>

<file path=word/webSettings.xml><?xml version="1.0" encoding="utf-8"?>
<w:webSettings xmlns:r="http://schemas.openxmlformats.org/officeDocument/2006/relationships" xmlns:w="http://schemas.openxmlformats.org/wordprocessingml/2006/main">
  <w:divs>
    <w:div w:id="1130438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DF40-0753-4032-8D7C-8266B3D5D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2102</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KHADIJAH</dc:creator>
  <cp:keywords/>
  <dc:description/>
  <cp:lastModifiedBy>User</cp:lastModifiedBy>
  <cp:revision>11</cp:revision>
  <dcterms:created xsi:type="dcterms:W3CDTF">2015-04-06T16:32:00Z</dcterms:created>
  <dcterms:modified xsi:type="dcterms:W3CDTF">2015-08-13T02:40:00Z</dcterms:modified>
</cp:coreProperties>
</file>